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0DC18" w14:textId="77777777" w:rsidR="005014A5" w:rsidRPr="001A1EE3" w:rsidRDefault="00000000" w:rsidP="005014A5">
      <w:pPr>
        <w:jc w:val="right"/>
        <w:rPr>
          <w:i/>
          <w:color w:val="FF0000"/>
          <w:lang w:val="ro-RO"/>
        </w:rPr>
      </w:pPr>
      <w:r>
        <w:rPr>
          <w:b/>
          <w:noProof/>
          <w:sz w:val="24"/>
          <w:lang w:val="ro-RO"/>
        </w:rPr>
        <w:pict w14:anchorId="688E088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8.35pt;margin-top:-7.45pt;width:286.85pt;height:112.2pt;z-index:251657728" strokecolor="white">
            <v:textbox style="mso-next-textbox:#_x0000_s2050">
              <w:txbxContent>
                <w:p w14:paraId="55A1F873" w14:textId="77777777"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14:paraId="41C52D64" w14:textId="77777777" w:rsidR="001A1EE3" w:rsidRPr="00AE2CA0" w:rsidRDefault="001A1EE3" w:rsidP="001A1EE3">
                  <w:pPr>
                    <w:jc w:val="center"/>
                    <w:rPr>
                      <w:lang w:val="it-IT"/>
                    </w:rPr>
                  </w:pPr>
                  <w:r w:rsidRPr="00AE2CA0">
                    <w:rPr>
                      <w:lang w:val="it-IT"/>
                    </w:rPr>
                    <w:t>MINISTERUL EDUCATIEI NAŢIONALE</w:t>
                  </w:r>
                </w:p>
                <w:p w14:paraId="446B3875" w14:textId="77777777"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>
                    <w:rPr>
                      <w:lang w:val="ro-RO"/>
                    </w:rPr>
                    <w:t>IASI</w:t>
                  </w:r>
                </w:p>
                <w:p w14:paraId="6061C641" w14:textId="77777777" w:rsidR="001A1EE3" w:rsidRPr="00AE2CA0" w:rsidRDefault="001A1EE3" w:rsidP="001A1EE3">
                  <w:pPr>
                    <w:jc w:val="center"/>
                    <w:rPr>
                      <w:bCs/>
                      <w:lang w:val="it-IT"/>
                    </w:rPr>
                  </w:pPr>
                  <w:r w:rsidRPr="00AE2CA0">
                    <w:rPr>
                      <w:bCs/>
                      <w:lang w:val="it-IT"/>
                    </w:rPr>
                    <w:t>Bd. Carol I nr. 11 - IASI - 700506</w:t>
                  </w:r>
                </w:p>
                <w:p w14:paraId="21FF9F14" w14:textId="77777777" w:rsidR="001A1EE3" w:rsidRPr="00C20EB3" w:rsidRDefault="001A1EE3" w:rsidP="001A1EE3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>Tel: 40 232 201010; Fax: 40 232 20 12 01</w:t>
                  </w:r>
                </w:p>
                <w:p w14:paraId="66869895" w14:textId="77777777"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</w:p>
                <w:p w14:paraId="54986F8F" w14:textId="77777777" w:rsidR="001A1EE3" w:rsidRPr="00206F06" w:rsidRDefault="001A1EE3" w:rsidP="001A1EE3">
                  <w:pPr>
                    <w:pStyle w:val="Heading2"/>
                    <w:rPr>
                      <w:sz w:val="20"/>
                      <w:lang w:val="ro-RO"/>
                    </w:rPr>
                  </w:pPr>
                  <w:r w:rsidRPr="00206F06">
                    <w:rPr>
                      <w:sz w:val="20"/>
                      <w:lang w:val="ro-RO"/>
                    </w:rPr>
                    <w:t>FACULTATEA DE LITERE</w:t>
                  </w:r>
                </w:p>
                <w:p w14:paraId="76FC9C35" w14:textId="4D79CB80"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</w:t>
                  </w:r>
                </w:p>
              </w:txbxContent>
            </v:textbox>
          </v:shape>
        </w:pict>
      </w:r>
      <w:r w:rsidR="00A3051A" w:rsidRPr="001A1EE3">
        <w:rPr>
          <w:i/>
          <w:color w:val="FF0000"/>
          <w:lang w:val="ro-RO"/>
        </w:rPr>
        <w:t>Anexa V</w:t>
      </w:r>
    </w:p>
    <w:p w14:paraId="3D6848E7" w14:textId="77777777" w:rsidR="005014A5" w:rsidRPr="001A1EE3" w:rsidRDefault="005014A5" w:rsidP="005014A5">
      <w:pPr>
        <w:spacing w:line="276" w:lineRule="auto"/>
        <w:jc w:val="right"/>
        <w:rPr>
          <w:b/>
          <w:color w:val="FF0000"/>
          <w:sz w:val="28"/>
          <w:lang w:val="ro-RO"/>
        </w:rPr>
      </w:pPr>
    </w:p>
    <w:p w14:paraId="64C1AAFF" w14:textId="77777777" w:rsidR="005014A5" w:rsidRPr="001A1EE3" w:rsidRDefault="005014A5" w:rsidP="005014A5">
      <w:pPr>
        <w:rPr>
          <w:color w:val="FF0000"/>
          <w:lang w:val="ro-RO"/>
        </w:rPr>
      </w:pPr>
    </w:p>
    <w:p w14:paraId="74C9D3BF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DCD41CA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4661E8E1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352FDB60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07FFD156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C0E9373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563BA05B" w14:textId="77777777" w:rsidR="001A1EE3" w:rsidRDefault="001A1EE3" w:rsidP="000976E9">
      <w:pPr>
        <w:rPr>
          <w:b/>
          <w:sz w:val="24"/>
          <w:lang w:val="ro-RO"/>
        </w:rPr>
      </w:pPr>
    </w:p>
    <w:p w14:paraId="4883AD62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E9F58C5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421D8B68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0279E8C8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19E3E586" w14:textId="77777777" w:rsidR="005014A5" w:rsidRPr="0085223D" w:rsidRDefault="005014A5" w:rsidP="005014A5">
      <w:pPr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PROCES VERBAL DE INSTRUIRE A STUDEN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ILOR </w:t>
      </w:r>
      <w:r w:rsidR="0085223D" w:rsidRPr="0085223D">
        <w:rPr>
          <w:b/>
          <w:sz w:val="24"/>
          <w:lang w:val="ro-RO"/>
        </w:rPr>
        <w:t>Ş</w:t>
      </w:r>
      <w:r w:rsidRPr="0085223D">
        <w:rPr>
          <w:b/>
          <w:sz w:val="24"/>
          <w:lang w:val="ro-RO"/>
        </w:rPr>
        <w:t>I MASTERANZILOR PARTICIPAN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 LA APLICA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IILE PRACTICE</w:t>
      </w:r>
      <w:r w:rsidR="00931CA9" w:rsidRPr="0085223D">
        <w:rPr>
          <w:b/>
          <w:sz w:val="24"/>
          <w:lang w:val="ro-RO"/>
        </w:rPr>
        <w:br/>
      </w:r>
      <w:r w:rsidRPr="0085223D">
        <w:rPr>
          <w:b/>
          <w:sz w:val="24"/>
          <w:lang w:val="ro-RO"/>
        </w:rPr>
        <w:t>DIN ANUL UNIVERSITAR ................ - .....................</w:t>
      </w:r>
    </w:p>
    <w:p w14:paraId="56E9073E" w14:textId="77777777" w:rsidR="005014A5" w:rsidRPr="0085223D" w:rsidRDefault="005014A5" w:rsidP="00E66D22">
      <w:pPr>
        <w:jc w:val="both"/>
        <w:rPr>
          <w:b/>
          <w:bCs/>
          <w:spacing w:val="40"/>
          <w:lang w:val="ro-RO"/>
        </w:rPr>
      </w:pPr>
    </w:p>
    <w:p w14:paraId="44C7C3E5" w14:textId="77777777"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 xml:space="preserve">Încheiat azi ……………… între …………………. în calitate de 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 xml:space="preserve"> în cadrul </w:t>
      </w:r>
      <w:r w:rsidR="00931CA9"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</w:t>
      </w:r>
      <w:r w:rsidR="00931CA9" w:rsidRPr="0085223D">
        <w:rPr>
          <w:lang w:val="ro-RO"/>
        </w:rPr>
        <w:t>studen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="00931CA9" w:rsidRPr="0085223D">
        <w:rPr>
          <w:lang w:val="ro-RO"/>
        </w:rPr>
        <w:t xml:space="preserve">i masteranzii </w:t>
      </w:r>
      <w:r w:rsidRPr="0085223D">
        <w:rPr>
          <w:lang w:val="ro-RO"/>
        </w:rPr>
        <w:t>participan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 la aplica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iile practice din anul universitar ………. - ………….</w:t>
      </w:r>
    </w:p>
    <w:p w14:paraId="3EB2F106" w14:textId="77777777" w:rsidR="005014A5" w:rsidRPr="0085223D" w:rsidRDefault="005014A5" w:rsidP="00E66D22">
      <w:pPr>
        <w:jc w:val="both"/>
        <w:rPr>
          <w:lang w:val="ro-RO"/>
        </w:rPr>
      </w:pPr>
    </w:p>
    <w:p w14:paraId="71D53BEF" w14:textId="77777777"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>S-au prelucrat:</w:t>
      </w:r>
    </w:p>
    <w:p w14:paraId="1C6927FA" w14:textId="77777777" w:rsid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 xml:space="preserve">Regulamentele interne ale Universităţii Alexandru Ioan Cuza” şi ale Facultăţii de </w:t>
      </w:r>
      <w:r w:rsidR="00C7355B">
        <w:rPr>
          <w:lang w:val="ro-RO"/>
        </w:rPr>
        <w:t>Litere</w:t>
      </w:r>
    </w:p>
    <w:p w14:paraId="092F67E2" w14:textId="77777777" w:rsidR="005014A5" w:rsidRP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>Regulament privind desfă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urarea aplica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iilor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practicilor de specialitate a studen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>ilor din cadrul Facultă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Pr="00C7355B">
        <w:rPr>
          <w:lang w:val="ro-RO"/>
        </w:rPr>
        <w:t>pentru studiile de licen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ă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master:</w:t>
      </w:r>
    </w:p>
    <w:p w14:paraId="7AB0F635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modului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urarea stagiului de practică; </w:t>
      </w:r>
    </w:p>
    <w:p w14:paraId="71E2366D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sănătă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muncii de prevenire a riscurilor de accidentare şi îmbolnăvire profesională, specifice domeniului respectiv;</w:t>
      </w:r>
    </w:p>
    <w:p w14:paraId="0E4EF873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iunilor ce pot fi aplicate în cazul nerespectării prezentului Regulament;</w:t>
      </w:r>
    </w:p>
    <w:p w14:paraId="069E0934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instruc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proprii de securitate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sănătate în muncă pentru activitatea de practică a </w:t>
      </w:r>
      <w:r w:rsidR="00A10D3C">
        <w:rPr>
          <w:lang w:val="ro-RO"/>
        </w:rPr>
        <w:t>studenţilor şi masteranzilor</w:t>
      </w:r>
      <w:r w:rsidRPr="0085223D">
        <w:rPr>
          <w:lang w:val="ro-RO"/>
        </w:rPr>
        <w:t xml:space="preserve"> din Facultatea de</w:t>
      </w:r>
      <w:r w:rsidR="00C7355B">
        <w:rPr>
          <w:lang w:val="ro-RO"/>
        </w:rPr>
        <w:t xml:space="preserve"> Litere</w:t>
      </w:r>
      <w:r w:rsidRPr="0085223D">
        <w:rPr>
          <w:lang w:val="ro-RO"/>
        </w:rPr>
        <w:t xml:space="preserve">. </w:t>
      </w:r>
    </w:p>
    <w:p w14:paraId="77D3D6EB" w14:textId="77777777" w:rsidR="005014A5" w:rsidRPr="0085223D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Participanţii la aplicaţia practică au obligaţia:</w:t>
      </w:r>
    </w:p>
    <w:p w14:paraId="14E8FD12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programul de practică;</w:t>
      </w:r>
    </w:p>
    <w:p w14:paraId="49414D37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traseul de practică;</w:t>
      </w:r>
    </w:p>
    <w:p w14:paraId="693C213A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avea o conduită civilizată;  </w:t>
      </w:r>
    </w:p>
    <w:p w14:paraId="42D39DA4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nu părăsi grupul fără acordul </w:t>
      </w:r>
      <w:r w:rsidR="00A10D3C">
        <w:rPr>
          <w:lang w:val="ro-RO"/>
        </w:rPr>
        <w:t>coordonatorului / responsabilului de practică</w:t>
      </w:r>
      <w:r w:rsidRPr="0085223D">
        <w:rPr>
          <w:lang w:val="ro-RO"/>
        </w:rPr>
        <w:t>;</w:t>
      </w:r>
    </w:p>
    <w:p w14:paraId="4B5361D0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orice disfuncţionalitate apărută pe parcursul aplicaţie practice va fi adusă la cunoştiinţa </w:t>
      </w:r>
      <w:r w:rsidR="00A10D3C">
        <w:rPr>
          <w:lang w:val="ro-RO"/>
        </w:rPr>
        <w:t>coordonatorului / responsabilului de practică</w:t>
      </w:r>
      <w:r w:rsidR="00A10D3C" w:rsidRPr="0085223D">
        <w:rPr>
          <w:lang w:val="ro-RO"/>
        </w:rPr>
        <w:t>;</w:t>
      </w:r>
      <w:r w:rsidR="00A10D3C">
        <w:rPr>
          <w:lang w:val="ro-RO"/>
        </w:rPr>
        <w:t>.</w:t>
      </w:r>
    </w:p>
    <w:p w14:paraId="58DC3C1B" w14:textId="77777777" w:rsidR="00931CA9" w:rsidRPr="0085223D" w:rsidRDefault="00931CA9" w:rsidP="00E66D22">
      <w:pPr>
        <w:jc w:val="both"/>
        <w:rPr>
          <w:bCs/>
          <w:szCs w:val="24"/>
          <w:lang w:val="ro-RO"/>
        </w:rPr>
      </w:pPr>
    </w:p>
    <w:p w14:paraId="13FAC5F5" w14:textId="77777777" w:rsidR="00931CA9" w:rsidRPr="0085223D" w:rsidRDefault="00931CA9" w:rsidP="00E66D22">
      <w:pPr>
        <w:jc w:val="both"/>
        <w:rPr>
          <w:b/>
          <w:szCs w:val="24"/>
          <w:lang w:val="ro-RO"/>
        </w:rPr>
      </w:pPr>
      <w:r w:rsidRPr="0085223D">
        <w:rPr>
          <w:b/>
          <w:bCs/>
          <w:szCs w:val="24"/>
          <w:lang w:val="ro-RO"/>
        </w:rPr>
        <w:t>În cazul nerespectării legisla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>iei mai sus men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 xml:space="preserve">ionate, </w:t>
      </w:r>
      <w:r w:rsidRPr="0085223D">
        <w:rPr>
          <w:b/>
          <w:color w:val="000000"/>
          <w:szCs w:val="24"/>
          <w:lang w:val="ro-RO"/>
        </w:rPr>
        <w:t>precum si a oricăror altor prevederi legale în vigoare,</w:t>
      </w:r>
      <w:r w:rsidRPr="0085223D">
        <w:rPr>
          <w:b/>
          <w:color w:val="FF0000"/>
          <w:szCs w:val="24"/>
          <w:lang w:val="ro-RO"/>
        </w:rPr>
        <w:t xml:space="preserve"> </w:t>
      </w:r>
      <w:r w:rsidRPr="0085223D">
        <w:rPr>
          <w:b/>
          <w:bCs/>
          <w:szCs w:val="24"/>
          <w:lang w:val="ro-RO"/>
        </w:rPr>
        <w:t>studenţii sunt direct răspunzători de consecinţele propriilor acţiuni</w:t>
      </w:r>
      <w:r w:rsidRPr="0085223D">
        <w:rPr>
          <w:b/>
          <w:szCs w:val="24"/>
          <w:lang w:val="ro-RO"/>
        </w:rPr>
        <w:t>.</w:t>
      </w:r>
    </w:p>
    <w:p w14:paraId="1688FBEF" w14:textId="77777777" w:rsidR="00931CA9" w:rsidRPr="0085223D" w:rsidRDefault="00931CA9" w:rsidP="00E66D22">
      <w:pPr>
        <w:pStyle w:val="BodyText"/>
        <w:jc w:val="both"/>
        <w:rPr>
          <w:sz w:val="16"/>
          <w:lang w:val="ro-RO"/>
        </w:rPr>
      </w:pPr>
    </w:p>
    <w:p w14:paraId="2035AE95" w14:textId="77777777" w:rsidR="00A3051A" w:rsidRPr="0085223D" w:rsidRDefault="00A3051A" w:rsidP="00E66D22">
      <w:pPr>
        <w:jc w:val="both"/>
        <w:rPr>
          <w:lang w:val="ro-RO"/>
        </w:rPr>
      </w:pPr>
      <w:r w:rsidRPr="0085223D">
        <w:rPr>
          <w:b/>
          <w:sz w:val="22"/>
          <w:lang w:val="ro-RO"/>
        </w:rPr>
        <w:t xml:space="preserve">Obiectivele generale ale instructajului: </w:t>
      </w:r>
      <w:r w:rsidRPr="0085223D">
        <w:rPr>
          <w:b/>
          <w:bCs/>
          <w:i/>
          <w:sz w:val="22"/>
          <w:lang w:val="ro-RO"/>
        </w:rPr>
        <w:t>Asigurarea totală a integrităţii persoanelor şi bunurilor pe parcursul aplicaţiei practice, în condiţiile specificate de conducătorul aplicaţiei.</w:t>
      </w:r>
    </w:p>
    <w:p w14:paraId="46774ACB" w14:textId="77777777" w:rsidR="00A3051A" w:rsidRPr="0085223D" w:rsidRDefault="00A3051A" w:rsidP="00E66D22">
      <w:pPr>
        <w:pStyle w:val="BodyText"/>
        <w:jc w:val="both"/>
        <w:rPr>
          <w:sz w:val="16"/>
          <w:lang w:val="ro-RO"/>
        </w:rPr>
      </w:pPr>
    </w:p>
    <w:p w14:paraId="697D1E38" w14:textId="77777777" w:rsidR="00931CA9" w:rsidRPr="0085223D" w:rsidRDefault="00931CA9" w:rsidP="00E66D22">
      <w:pPr>
        <w:pStyle w:val="BodyText"/>
        <w:jc w:val="both"/>
        <w:rPr>
          <w:i/>
          <w:lang w:val="ro-RO"/>
        </w:rPr>
      </w:pPr>
      <w:r w:rsidRPr="0085223D">
        <w:rPr>
          <w:i/>
          <w:lang w:val="ro-RO"/>
        </w:rPr>
        <w:t>Prin semnăturile de mai jos, se atestă faptul că instructajul a fost însuşit, iar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masteranzii</w:t>
      </w:r>
      <w:r w:rsidRPr="0085223D">
        <w:rPr>
          <w:lang w:val="ro-RO"/>
        </w:rPr>
        <w:t xml:space="preserve"> </w:t>
      </w:r>
      <w:r w:rsidRPr="0085223D">
        <w:rPr>
          <w:i/>
          <w:lang w:val="ro-RO"/>
        </w:rPr>
        <w:t>se obligă să</w:t>
      </w:r>
      <w:r w:rsidR="000E2039">
        <w:rPr>
          <w:i/>
          <w:lang w:val="ro-RO"/>
        </w:rPr>
        <w:t xml:space="preserve"> respecte întocmai prevederile </w:t>
      </w:r>
      <w:r w:rsidRPr="0085223D">
        <w:rPr>
          <w:i/>
          <w:lang w:val="ro-RO"/>
        </w:rPr>
        <w:t>din Regulamentul privind desfă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urarea aplica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iilor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practicilor de specialitate a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>ilor în cadrul</w:t>
      </w:r>
      <w:r w:rsidR="000E2039">
        <w:rPr>
          <w:i/>
          <w:lang w:val="ro-RO"/>
        </w:rPr>
        <w:t xml:space="preserve"> studiilor universitare precum </w:t>
      </w:r>
      <w:r w:rsidR="00A10D3C">
        <w:rPr>
          <w:i/>
          <w:lang w:val="ro-RO"/>
        </w:rPr>
        <w:t>ş</w:t>
      </w:r>
      <w:r w:rsidRPr="0085223D">
        <w:rPr>
          <w:i/>
          <w:lang w:val="ro-RO"/>
        </w:rPr>
        <w:t xml:space="preserve">i a </w:t>
      </w:r>
      <w:r w:rsidR="000E2039">
        <w:rPr>
          <w:i/>
          <w:lang w:val="ro-RO"/>
        </w:rPr>
        <w:t>oricaror alte prevederi legale î</w:t>
      </w:r>
      <w:r w:rsidRPr="0085223D">
        <w:rPr>
          <w:i/>
          <w:lang w:val="ro-RO"/>
        </w:rPr>
        <w:t>n vigoare</w:t>
      </w:r>
    </w:p>
    <w:p w14:paraId="7FFD2754" w14:textId="77777777" w:rsidR="00931CA9" w:rsidRPr="0085223D" w:rsidRDefault="00931CA9" w:rsidP="00931CA9">
      <w:pPr>
        <w:pStyle w:val="BodyText"/>
        <w:jc w:val="both"/>
        <w:rPr>
          <w:i/>
          <w:lang w:val="ro-RO"/>
        </w:rPr>
      </w:pPr>
    </w:p>
    <w:tbl>
      <w:tblPr>
        <w:tblW w:w="95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18"/>
        <w:gridCol w:w="4862"/>
        <w:gridCol w:w="1302"/>
        <w:gridCol w:w="2770"/>
      </w:tblGrid>
      <w:tr w:rsidR="005014A5" w:rsidRPr="0085223D" w14:paraId="2901F297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AB51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Nr. crt.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082F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Nume / prenume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D109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Data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792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b/>
                <w:lang w:val="ro-RO"/>
              </w:rPr>
              <w:t>Semnătura</w:t>
            </w:r>
          </w:p>
        </w:tc>
      </w:tr>
      <w:tr w:rsidR="005014A5" w:rsidRPr="0085223D" w14:paraId="28245960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4753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0508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E17E" w14:textId="77777777"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7399" w14:textId="77777777"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5014A5" w:rsidRPr="0085223D" w14:paraId="5E62153B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7279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4115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9428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679E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 w14:paraId="4218C11C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5A70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6B01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E9FD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8CF1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 w14:paraId="5A155369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148E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6D12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0B14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D94E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</w:tbl>
    <w:p w14:paraId="7F2DC752" w14:textId="77777777" w:rsidR="005014A5" w:rsidRPr="0085223D" w:rsidRDefault="005014A5" w:rsidP="005014A5">
      <w:pPr>
        <w:jc w:val="both"/>
        <w:rPr>
          <w:lang w:val="ro-RO"/>
        </w:rPr>
      </w:pPr>
    </w:p>
    <w:p w14:paraId="1A448F60" w14:textId="77777777" w:rsidR="005014A5" w:rsidRPr="0085223D" w:rsidRDefault="005014A5" w:rsidP="005014A5">
      <w:pPr>
        <w:spacing w:line="360" w:lineRule="auto"/>
        <w:rPr>
          <w:lang w:val="ro-RO"/>
        </w:rPr>
      </w:pPr>
      <w:r w:rsidRPr="0085223D">
        <w:rPr>
          <w:lang w:val="ro-RO"/>
        </w:rPr>
        <w:t>Decan,</w:t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  <w:t xml:space="preserve">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>,</w:t>
      </w:r>
    </w:p>
    <w:sectPr w:rsidR="005014A5" w:rsidRPr="0085223D" w:rsidSect="00823C9C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0830E9" w14:textId="77777777" w:rsidR="00823C9C" w:rsidRDefault="00823C9C">
      <w:r>
        <w:separator/>
      </w:r>
    </w:p>
  </w:endnote>
  <w:endnote w:type="continuationSeparator" w:id="0">
    <w:p w14:paraId="20B2414C" w14:textId="77777777" w:rsidR="00823C9C" w:rsidRDefault="0082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5C36B" w14:textId="77777777" w:rsidR="0085223D" w:rsidRDefault="0085223D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D7C67">
      <w:rPr>
        <w:noProof/>
      </w:rPr>
      <w:t>2</w:t>
    </w:r>
    <w:r>
      <w:fldChar w:fldCharType="end"/>
    </w:r>
    <w:r>
      <w:t xml:space="preserve"> / </w:t>
    </w:r>
    <w:r w:rsidR="007B797F">
      <w:fldChar w:fldCharType="begin"/>
    </w:r>
    <w:r w:rsidR="007B797F">
      <w:instrText xml:space="preserve"> NUMPAGES </w:instrText>
    </w:r>
    <w:r w:rsidR="007B797F">
      <w:fldChar w:fldCharType="separate"/>
    </w:r>
    <w:r w:rsidR="001D7C67">
      <w:rPr>
        <w:noProof/>
      </w:rPr>
      <w:t>2</w:t>
    </w:r>
    <w:r w:rsidR="007B797F">
      <w:rPr>
        <w:noProof/>
      </w:rPr>
      <w:fldChar w:fldCharType="end"/>
    </w:r>
  </w:p>
  <w:p w14:paraId="13B6A9C1" w14:textId="77777777"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7CBCA" w14:textId="77777777" w:rsidR="00823C9C" w:rsidRDefault="00823C9C">
      <w:r>
        <w:separator/>
      </w:r>
    </w:p>
  </w:footnote>
  <w:footnote w:type="continuationSeparator" w:id="0">
    <w:p w14:paraId="26B649F0" w14:textId="77777777" w:rsidR="00823C9C" w:rsidRDefault="00823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BA010" w14:textId="77777777" w:rsidR="001A1EE3" w:rsidRDefault="001A1EE3">
    <w:pPr>
      <w:pStyle w:val="Header"/>
    </w:pPr>
  </w:p>
  <w:p w14:paraId="545850F7" w14:textId="77777777" w:rsidR="0085223D" w:rsidRDefault="00AE2CA0" w:rsidP="00DF2AAC">
    <w:pPr>
      <w:pStyle w:val="Header"/>
    </w:pPr>
    <w:r>
      <w:rPr>
        <w:noProof/>
        <w:lang w:val="ro-RO"/>
      </w:rPr>
      <w:drawing>
        <wp:anchor distT="0" distB="0" distL="114300" distR="114300" simplePos="0" relativeHeight="251657728" behindDoc="1" locked="0" layoutInCell="1" allowOverlap="1" wp14:anchorId="2AD92A1F" wp14:editId="6831B2B7">
          <wp:simplePos x="0" y="0"/>
          <wp:positionH relativeFrom="column">
            <wp:posOffset>-50800</wp:posOffset>
          </wp:positionH>
          <wp:positionV relativeFrom="paragraph">
            <wp:posOffset>63500</wp:posOffset>
          </wp:positionV>
          <wp:extent cx="1397000" cy="1506855"/>
          <wp:effectExtent l="19050" t="0" r="0" b="0"/>
          <wp:wrapNone/>
          <wp:docPr id="4" name="Picture 0" descr="Description: litere final corel 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itere final corel 1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7990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15707">
    <w:abstractNumId w:val="29"/>
  </w:num>
  <w:num w:numId="3" w16cid:durableId="1746105405">
    <w:abstractNumId w:val="13"/>
  </w:num>
  <w:num w:numId="4" w16cid:durableId="321399931">
    <w:abstractNumId w:val="11"/>
  </w:num>
  <w:num w:numId="5" w16cid:durableId="923415364">
    <w:abstractNumId w:val="9"/>
  </w:num>
  <w:num w:numId="6" w16cid:durableId="55204327">
    <w:abstractNumId w:val="21"/>
  </w:num>
  <w:num w:numId="7" w16cid:durableId="429276371">
    <w:abstractNumId w:val="15"/>
  </w:num>
  <w:num w:numId="8" w16cid:durableId="147206996">
    <w:abstractNumId w:val="26"/>
  </w:num>
  <w:num w:numId="9" w16cid:durableId="1705907863">
    <w:abstractNumId w:val="16"/>
  </w:num>
  <w:num w:numId="10" w16cid:durableId="15133753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7532844">
    <w:abstractNumId w:val="28"/>
  </w:num>
  <w:num w:numId="12" w16cid:durableId="933853859">
    <w:abstractNumId w:val="0"/>
  </w:num>
  <w:num w:numId="13" w16cid:durableId="636570073">
    <w:abstractNumId w:val="1"/>
  </w:num>
  <w:num w:numId="14" w16cid:durableId="1298603332">
    <w:abstractNumId w:val="2"/>
  </w:num>
  <w:num w:numId="15" w16cid:durableId="530648036">
    <w:abstractNumId w:val="3"/>
  </w:num>
  <w:num w:numId="16" w16cid:durableId="1327127328">
    <w:abstractNumId w:val="4"/>
  </w:num>
  <w:num w:numId="17" w16cid:durableId="2026511746">
    <w:abstractNumId w:val="5"/>
  </w:num>
  <w:num w:numId="18" w16cid:durableId="599601777">
    <w:abstractNumId w:val="6"/>
  </w:num>
  <w:num w:numId="19" w16cid:durableId="611740298">
    <w:abstractNumId w:val="14"/>
  </w:num>
  <w:num w:numId="20" w16cid:durableId="60180648">
    <w:abstractNumId w:val="39"/>
  </w:num>
  <w:num w:numId="21" w16cid:durableId="1706952735">
    <w:abstractNumId w:val="33"/>
  </w:num>
  <w:num w:numId="22" w16cid:durableId="1566141547">
    <w:abstractNumId w:val="18"/>
  </w:num>
  <w:num w:numId="23" w16cid:durableId="854418066">
    <w:abstractNumId w:val="17"/>
  </w:num>
  <w:num w:numId="24" w16cid:durableId="1088237413">
    <w:abstractNumId w:val="34"/>
  </w:num>
  <w:num w:numId="25" w16cid:durableId="58289590">
    <w:abstractNumId w:val="31"/>
  </w:num>
  <w:num w:numId="26" w16cid:durableId="61804623">
    <w:abstractNumId w:val="12"/>
  </w:num>
  <w:num w:numId="27" w16cid:durableId="1777208602">
    <w:abstractNumId w:val="22"/>
  </w:num>
  <w:num w:numId="28" w16cid:durableId="2082746908">
    <w:abstractNumId w:val="23"/>
  </w:num>
  <w:num w:numId="29" w16cid:durableId="948582857">
    <w:abstractNumId w:val="38"/>
  </w:num>
  <w:num w:numId="30" w16cid:durableId="1135831783">
    <w:abstractNumId w:val="36"/>
  </w:num>
  <w:num w:numId="31" w16cid:durableId="1403721950">
    <w:abstractNumId w:val="7"/>
  </w:num>
  <w:num w:numId="32" w16cid:durableId="2135053410">
    <w:abstractNumId w:val="8"/>
  </w:num>
  <w:num w:numId="33" w16cid:durableId="19862255">
    <w:abstractNumId w:val="25"/>
  </w:num>
  <w:num w:numId="34" w16cid:durableId="412822109">
    <w:abstractNumId w:val="32"/>
  </w:num>
  <w:num w:numId="35" w16cid:durableId="1399286980">
    <w:abstractNumId w:val="19"/>
  </w:num>
  <w:num w:numId="36" w16cid:durableId="1607729720">
    <w:abstractNumId w:val="40"/>
  </w:num>
  <w:num w:numId="37" w16cid:durableId="1987971858">
    <w:abstractNumId w:val="35"/>
  </w:num>
  <w:num w:numId="38" w16cid:durableId="200557703">
    <w:abstractNumId w:val="30"/>
  </w:num>
  <w:num w:numId="39" w16cid:durableId="1676567611">
    <w:abstractNumId w:val="27"/>
  </w:num>
  <w:num w:numId="40" w16cid:durableId="2100979934">
    <w:abstractNumId w:val="10"/>
  </w:num>
  <w:num w:numId="41" w16cid:durableId="1542664814">
    <w:abstractNumId w:val="37"/>
  </w:num>
  <w:num w:numId="42" w16cid:durableId="18055395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6E9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35E5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50DD"/>
    <w:rsid w:val="00185611"/>
    <w:rsid w:val="00186394"/>
    <w:rsid w:val="00186AAF"/>
    <w:rsid w:val="001978B1"/>
    <w:rsid w:val="00197D35"/>
    <w:rsid w:val="001A1EE3"/>
    <w:rsid w:val="001A337F"/>
    <w:rsid w:val="001A502D"/>
    <w:rsid w:val="001B0587"/>
    <w:rsid w:val="001B3B97"/>
    <w:rsid w:val="001B494C"/>
    <w:rsid w:val="001B5A48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D7C67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66102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19AA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532A"/>
    <w:rsid w:val="004D18C1"/>
    <w:rsid w:val="004D2C04"/>
    <w:rsid w:val="004D42A4"/>
    <w:rsid w:val="004D70AA"/>
    <w:rsid w:val="004E4C8B"/>
    <w:rsid w:val="004E5B48"/>
    <w:rsid w:val="004F3A39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56B9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1494"/>
    <w:rsid w:val="006B2627"/>
    <w:rsid w:val="006B406F"/>
    <w:rsid w:val="006C2C36"/>
    <w:rsid w:val="006C4C35"/>
    <w:rsid w:val="006C5564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22C12"/>
    <w:rsid w:val="007347EE"/>
    <w:rsid w:val="0073752C"/>
    <w:rsid w:val="00737BB6"/>
    <w:rsid w:val="0074109D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B797F"/>
    <w:rsid w:val="007C00A4"/>
    <w:rsid w:val="007C36B7"/>
    <w:rsid w:val="007C4BA7"/>
    <w:rsid w:val="007C6A3F"/>
    <w:rsid w:val="007D0E26"/>
    <w:rsid w:val="007D1B8E"/>
    <w:rsid w:val="007D2B26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20784"/>
    <w:rsid w:val="00823C9C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7778"/>
    <w:rsid w:val="00857B50"/>
    <w:rsid w:val="00857BA0"/>
    <w:rsid w:val="008600FA"/>
    <w:rsid w:val="0086049C"/>
    <w:rsid w:val="00863EA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0180"/>
    <w:rsid w:val="009B180B"/>
    <w:rsid w:val="009B3C0A"/>
    <w:rsid w:val="009B6CD8"/>
    <w:rsid w:val="009B6F2F"/>
    <w:rsid w:val="009C0276"/>
    <w:rsid w:val="009C4F60"/>
    <w:rsid w:val="009C5517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0D3C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2CA0"/>
    <w:rsid w:val="00AE4A11"/>
    <w:rsid w:val="00AE5E8F"/>
    <w:rsid w:val="00AE7BE8"/>
    <w:rsid w:val="00AE7C88"/>
    <w:rsid w:val="00AF086E"/>
    <w:rsid w:val="00AF2983"/>
    <w:rsid w:val="00AF3A87"/>
    <w:rsid w:val="00AF7D23"/>
    <w:rsid w:val="00B02348"/>
    <w:rsid w:val="00B04FEE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247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36A7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355B"/>
    <w:rsid w:val="00C7620E"/>
    <w:rsid w:val="00C77CE2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5B41"/>
    <w:rsid w:val="00D25B9D"/>
    <w:rsid w:val="00D26725"/>
    <w:rsid w:val="00D30532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43AE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02F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3BB5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4C5985"/>
  <w15:docId w15:val="{C1904EA9-6DFE-4F1E-B381-D6DC7C0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ro-RO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1A1EE3"/>
    <w:rPr>
      <w:lang w:val="en-AU"/>
    </w:rPr>
  </w:style>
  <w:style w:type="character" w:customStyle="1" w:styleId="Heading2Char">
    <w:name w:val="Heading 2 Char"/>
    <w:link w:val="Heading2"/>
    <w:rsid w:val="001A1EE3"/>
    <w:rPr>
      <w:b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1</TotalTime>
  <Pages>1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Bogdan Constantinovici</cp:lastModifiedBy>
  <cp:revision>5</cp:revision>
  <cp:lastPrinted>2017-03-22T09:47:00Z</cp:lastPrinted>
  <dcterms:created xsi:type="dcterms:W3CDTF">2018-09-04T05:40:00Z</dcterms:created>
  <dcterms:modified xsi:type="dcterms:W3CDTF">2024-04-17T05:23:00Z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