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8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4961"/>
        <w:gridCol w:w="4536"/>
      </w:tblGrid>
      <w:tr w:rsidR="004F2B7B" w14:paraId="515C6736" w14:textId="77777777" w:rsidTr="00F2567C">
        <w:tc>
          <w:tcPr>
            <w:tcW w:w="5392" w:type="dxa"/>
          </w:tcPr>
          <w:p w14:paraId="67F51926" w14:textId="77777777" w:rsidR="00036DB0" w:rsidRPr="00CB566A" w:rsidRDefault="00036DB0" w:rsidP="00036DB0">
            <w:pPr>
              <w:spacing w:line="276" w:lineRule="auto"/>
              <w:rPr>
                <w:b/>
                <w:sz w:val="18"/>
                <w:lang w:val="en-US"/>
              </w:rPr>
            </w:pPr>
            <w:r w:rsidRPr="00CB566A">
              <w:rPr>
                <w:b/>
                <w:sz w:val="18"/>
                <w:lang w:val="en-US"/>
              </w:rPr>
              <w:t>Nr. înregistrare emitent ___</w:t>
            </w:r>
            <w:r w:rsidR="00F2567C" w:rsidRPr="00CB566A">
              <w:rPr>
                <w:b/>
                <w:sz w:val="18"/>
                <w:lang w:val="en-US"/>
              </w:rPr>
              <w:t>_</w:t>
            </w:r>
            <w:r w:rsidRPr="00CB566A">
              <w:rPr>
                <w:b/>
                <w:sz w:val="18"/>
                <w:lang w:val="en-US"/>
              </w:rPr>
              <w:t>__ din data_______</w:t>
            </w:r>
            <w:r w:rsidR="00383554" w:rsidRPr="00CB566A">
              <w:rPr>
                <w:b/>
                <w:sz w:val="18"/>
                <w:lang w:val="en-US"/>
              </w:rPr>
              <w:t>____</w:t>
            </w:r>
            <w:r w:rsidRPr="00CB566A">
              <w:rPr>
                <w:b/>
                <w:sz w:val="18"/>
                <w:lang w:val="en-US"/>
              </w:rPr>
              <w:t>_</w:t>
            </w:r>
          </w:p>
          <w:p w14:paraId="40D2B6D3" w14:textId="77777777" w:rsidR="004F2B7B" w:rsidRPr="00A71CB0" w:rsidRDefault="004F2B7B" w:rsidP="00646334">
            <w:pPr>
              <w:spacing w:line="276" w:lineRule="auto"/>
              <w:rPr>
                <w:sz w:val="18"/>
                <w:lang w:val="pt-BR"/>
              </w:rPr>
            </w:pPr>
            <w:r w:rsidRPr="00A71CB0">
              <w:rPr>
                <w:sz w:val="18"/>
                <w:lang w:val="pt-BR"/>
              </w:rPr>
              <w:t xml:space="preserve">Facultatea </w:t>
            </w:r>
            <w:r w:rsidR="005461FD">
              <w:rPr>
                <w:sz w:val="18"/>
                <w:lang w:val="pt-BR"/>
              </w:rPr>
              <w:t>_________________________________</w:t>
            </w:r>
          </w:p>
          <w:p w14:paraId="6EBC8555" w14:textId="77777777" w:rsidR="004F2B7B" w:rsidRPr="00A71CB0" w:rsidRDefault="004F2B7B" w:rsidP="00646334">
            <w:pPr>
              <w:spacing w:line="276" w:lineRule="auto"/>
              <w:rPr>
                <w:sz w:val="18"/>
                <w:lang w:val="fr-FR"/>
              </w:rPr>
            </w:pPr>
            <w:r w:rsidRPr="00A71CB0">
              <w:rPr>
                <w:sz w:val="18"/>
                <w:lang w:val="fr-FR"/>
              </w:rPr>
              <w:t xml:space="preserve">Departamentul </w:t>
            </w:r>
            <w:r w:rsidR="005461FD">
              <w:rPr>
                <w:sz w:val="18"/>
                <w:lang w:val="fr-FR"/>
              </w:rPr>
              <w:t>______________________________________</w:t>
            </w:r>
          </w:p>
          <w:p w14:paraId="5153EF0F" w14:textId="77777777" w:rsidR="00383554" w:rsidRPr="00CB566A" w:rsidRDefault="004F2B7B" w:rsidP="00EE08F5">
            <w:pPr>
              <w:spacing w:line="276" w:lineRule="auto"/>
              <w:rPr>
                <w:sz w:val="18"/>
                <w:lang w:val="fr-FR"/>
              </w:rPr>
            </w:pPr>
            <w:r w:rsidRPr="00A71CB0">
              <w:rPr>
                <w:sz w:val="18"/>
                <w:lang w:val="fr-FR"/>
              </w:rPr>
              <w:t>Solicitant:</w:t>
            </w:r>
            <w:r w:rsidRPr="00CB566A">
              <w:rPr>
                <w:sz w:val="18"/>
                <w:lang w:val="fr-FR"/>
              </w:rPr>
              <w:t xml:space="preserve"> </w:t>
            </w:r>
            <w:r w:rsidR="005461FD" w:rsidRPr="00CB566A">
              <w:rPr>
                <w:sz w:val="18"/>
                <w:lang w:val="fr-FR"/>
              </w:rPr>
              <w:t>________________________________</w:t>
            </w:r>
          </w:p>
          <w:p w14:paraId="1C0702EB" w14:textId="77777777" w:rsidR="004F2B7B" w:rsidRPr="00A71CB0" w:rsidRDefault="004F2B7B" w:rsidP="00EE08F5">
            <w:pPr>
              <w:spacing w:line="276" w:lineRule="auto"/>
              <w:rPr>
                <w:i/>
                <w:sz w:val="18"/>
                <w:lang w:val="fr-FR"/>
              </w:rPr>
            </w:pPr>
            <w:r w:rsidRPr="00A71CB0">
              <w:rPr>
                <w:i/>
                <w:sz w:val="18"/>
                <w:lang w:val="fr-FR"/>
              </w:rPr>
              <w:t>(</w:t>
            </w:r>
            <w:r w:rsidR="00383554" w:rsidRPr="00A71CB0">
              <w:rPr>
                <w:i/>
                <w:sz w:val="18"/>
                <w:lang w:val="fr-FR"/>
              </w:rPr>
              <w:t>tel.:</w:t>
            </w:r>
            <w:r w:rsidR="00DB60E4" w:rsidRPr="00A71CB0">
              <w:rPr>
                <w:i/>
                <w:sz w:val="18"/>
                <w:lang w:val="fr-FR"/>
              </w:rPr>
              <w:t xml:space="preserve"> </w:t>
            </w:r>
            <w:r w:rsidR="00E62F10" w:rsidRPr="00A71CB0">
              <w:rPr>
                <w:i/>
                <w:sz w:val="18"/>
                <w:lang w:val="fr-FR"/>
              </w:rPr>
              <w:t>___________</w:t>
            </w:r>
            <w:r w:rsidRPr="00A71CB0">
              <w:rPr>
                <w:i/>
                <w:sz w:val="18"/>
                <w:lang w:val="fr-FR"/>
              </w:rPr>
              <w:t xml:space="preserve">, </w:t>
            </w:r>
            <w:r w:rsidR="00383554" w:rsidRPr="00A71CB0">
              <w:rPr>
                <w:i/>
                <w:sz w:val="18"/>
                <w:lang w:val="fr-FR"/>
              </w:rPr>
              <w:t>email</w:t>
            </w:r>
            <w:r w:rsidR="009B54FC" w:rsidRPr="00A71CB0">
              <w:rPr>
                <w:i/>
                <w:sz w:val="18"/>
                <w:lang w:val="fr-FR"/>
              </w:rPr>
              <w:t>:</w:t>
            </w:r>
            <w:r w:rsidR="008C28F0" w:rsidRPr="00A71CB0">
              <w:rPr>
                <w:i/>
                <w:sz w:val="18"/>
                <w:lang w:val="fr-FR"/>
              </w:rPr>
              <w:t xml:space="preserve"> </w:t>
            </w:r>
            <w:r w:rsidR="00E62F10" w:rsidRPr="00A71CB0">
              <w:rPr>
                <w:i/>
                <w:sz w:val="18"/>
                <w:lang w:val="fr-FR"/>
              </w:rPr>
              <w:t>_______________)</w:t>
            </w:r>
          </w:p>
          <w:p w14:paraId="5407BD7F" w14:textId="77777777" w:rsidR="00520B78" w:rsidRPr="00CB566A" w:rsidRDefault="00520B78" w:rsidP="00520B78">
            <w:pPr>
              <w:spacing w:line="276" w:lineRule="auto"/>
              <w:rPr>
                <w:sz w:val="18"/>
                <w:lang w:val="fr-FR"/>
              </w:rPr>
            </w:pPr>
            <w:r w:rsidRPr="00A71CB0">
              <w:rPr>
                <w:sz w:val="18"/>
                <w:lang w:val="fr-FR"/>
              </w:rPr>
              <w:t>Solicitant</w:t>
            </w:r>
            <w:r w:rsidRPr="00A71CB0">
              <w:rPr>
                <w:sz w:val="18"/>
                <w:lang w:val="pt-BR"/>
              </w:rPr>
              <w:t xml:space="preserve"> COD BRAINMAP</w:t>
            </w:r>
            <w:r w:rsidRPr="00A71CB0">
              <w:rPr>
                <w:rStyle w:val="FootnoteReference"/>
                <w:sz w:val="18"/>
                <w:lang w:val="pt-BR"/>
              </w:rPr>
              <w:footnoteReference w:id="1"/>
            </w:r>
            <w:r w:rsidRPr="00A71CB0">
              <w:rPr>
                <w:sz w:val="18"/>
                <w:lang w:val="pt-BR"/>
              </w:rPr>
              <w:t xml:space="preserve"> ____________________</w:t>
            </w:r>
          </w:p>
          <w:p w14:paraId="47FD9FF5" w14:textId="77777777" w:rsidR="00383554" w:rsidRPr="00383554" w:rsidRDefault="00383554" w:rsidP="00DB60E4">
            <w:pPr>
              <w:spacing w:line="276" w:lineRule="auto"/>
              <w:rPr>
                <w:b/>
                <w:lang w:val="fr-FR"/>
              </w:rPr>
            </w:pPr>
            <w:r w:rsidRPr="00A71CB0">
              <w:rPr>
                <w:sz w:val="18"/>
                <w:lang w:val="pt-BR"/>
              </w:rPr>
              <w:t>Termen de finalizare solicitat**:</w:t>
            </w:r>
            <w:r w:rsidR="008C28F0" w:rsidRPr="00A71CB0">
              <w:rPr>
                <w:sz w:val="18"/>
                <w:lang w:val="pt-BR"/>
              </w:rPr>
              <w:t xml:space="preserve"> </w:t>
            </w:r>
            <w:r w:rsidR="00DB60E4" w:rsidRPr="00A71CB0">
              <w:rPr>
                <w:sz w:val="18"/>
                <w:lang w:val="pt-BR"/>
              </w:rPr>
              <w:t>_____________</w:t>
            </w:r>
          </w:p>
        </w:tc>
        <w:tc>
          <w:tcPr>
            <w:tcW w:w="4961" w:type="dxa"/>
          </w:tcPr>
          <w:p w14:paraId="67EE4647" w14:textId="77777777" w:rsidR="00383554" w:rsidRDefault="00383554" w:rsidP="004F2B7B">
            <w:pPr>
              <w:spacing w:line="276" w:lineRule="auto"/>
              <w:jc w:val="center"/>
              <w:rPr>
                <w:b/>
                <w:lang w:val="pt-BR"/>
              </w:rPr>
            </w:pPr>
          </w:p>
          <w:p w14:paraId="3B0B0E8D" w14:textId="77777777" w:rsidR="004F2B7B" w:rsidRDefault="004F2B7B" w:rsidP="004F2B7B">
            <w:pPr>
              <w:spacing w:line="276" w:lineRule="auto"/>
              <w:jc w:val="center"/>
              <w:rPr>
                <w:b/>
                <w:lang w:val="pt-BR"/>
              </w:rPr>
            </w:pPr>
            <w:r w:rsidRPr="00C51D11">
              <w:rPr>
                <w:b/>
                <w:lang w:val="pt-BR"/>
              </w:rPr>
              <w:t>SE APROBĂ,</w:t>
            </w:r>
          </w:p>
          <w:p w14:paraId="3239FB42" w14:textId="77777777" w:rsidR="004F2B7B" w:rsidRDefault="004F2B7B" w:rsidP="004F2B7B">
            <w:pPr>
              <w:spacing w:line="276" w:lineRule="auto"/>
              <w:jc w:val="center"/>
              <w:rPr>
                <w:b/>
                <w:sz w:val="22"/>
                <w:szCs w:val="22"/>
                <w:lang w:val="pt-BR"/>
              </w:rPr>
            </w:pPr>
            <w:r w:rsidRPr="00C51D11">
              <w:rPr>
                <w:b/>
                <w:sz w:val="22"/>
                <w:szCs w:val="22"/>
                <w:lang w:val="pt-BR"/>
              </w:rPr>
              <w:t>Rector</w:t>
            </w:r>
          </w:p>
          <w:p w14:paraId="7568EA1D" w14:textId="77777777" w:rsidR="004F2B7B" w:rsidRPr="00CB566A" w:rsidRDefault="004F2B7B" w:rsidP="004F2B7B">
            <w:pPr>
              <w:spacing w:line="276" w:lineRule="auto"/>
              <w:jc w:val="center"/>
              <w:rPr>
                <w:b/>
                <w:lang w:val="en-US"/>
              </w:rPr>
            </w:pPr>
            <w:r w:rsidRPr="00C51D11">
              <w:rPr>
                <w:b/>
                <w:lang w:val="pt-BR"/>
              </w:rPr>
              <w:t>Prof. univ. dr. Liviu-George MAHA</w:t>
            </w:r>
          </w:p>
        </w:tc>
        <w:tc>
          <w:tcPr>
            <w:tcW w:w="4536" w:type="dxa"/>
          </w:tcPr>
          <w:p w14:paraId="54EA6441" w14:textId="77777777" w:rsidR="004F2B7B" w:rsidRPr="00CB566A" w:rsidRDefault="004F2B7B" w:rsidP="00646334">
            <w:pPr>
              <w:spacing w:line="276" w:lineRule="auto"/>
              <w:rPr>
                <w:b/>
                <w:lang w:val="en-US"/>
              </w:rPr>
            </w:pPr>
          </w:p>
          <w:p w14:paraId="3F14E60F" w14:textId="77777777" w:rsidR="00036DB0" w:rsidRPr="00CB566A" w:rsidRDefault="00036DB0" w:rsidP="00646334">
            <w:pPr>
              <w:spacing w:line="276" w:lineRule="auto"/>
              <w:rPr>
                <w:b/>
                <w:lang w:val="en-US"/>
              </w:rPr>
            </w:pPr>
          </w:p>
          <w:p w14:paraId="1FCA9C20" w14:textId="77777777" w:rsidR="00036DB0" w:rsidRPr="00CB566A" w:rsidRDefault="00036DB0" w:rsidP="00646334">
            <w:pPr>
              <w:spacing w:line="276" w:lineRule="auto"/>
              <w:rPr>
                <w:b/>
                <w:lang w:val="en-US"/>
              </w:rPr>
            </w:pPr>
          </w:p>
          <w:p w14:paraId="3AD446D3" w14:textId="77777777" w:rsidR="00036DB0" w:rsidRPr="00CB566A" w:rsidRDefault="00036DB0" w:rsidP="00646334">
            <w:pPr>
              <w:spacing w:line="276" w:lineRule="auto"/>
              <w:rPr>
                <w:b/>
                <w:lang w:val="en-US"/>
              </w:rPr>
            </w:pPr>
          </w:p>
          <w:p w14:paraId="7CADE643" w14:textId="77777777" w:rsidR="00036DB0" w:rsidRDefault="00383554" w:rsidP="00383554">
            <w:pPr>
              <w:spacing w:line="276" w:lineRule="auto"/>
              <w:rPr>
                <w:b/>
                <w:lang w:val="pt-BR"/>
              </w:rPr>
            </w:pPr>
            <w:r>
              <w:rPr>
                <w:b/>
                <w:lang w:val="pt-BR"/>
              </w:rPr>
              <w:t xml:space="preserve">                             </w:t>
            </w:r>
            <w:r w:rsidR="00036DB0" w:rsidRPr="00C51D11">
              <w:rPr>
                <w:b/>
                <w:lang w:val="pt-BR"/>
              </w:rPr>
              <w:t>AVIZAT,</w:t>
            </w:r>
          </w:p>
          <w:p w14:paraId="3667A1D6" w14:textId="77777777" w:rsidR="00036DB0" w:rsidRDefault="00036DB0" w:rsidP="00646334">
            <w:pPr>
              <w:spacing w:line="276" w:lineRule="auto"/>
              <w:rPr>
                <w:lang w:val="pt-BR"/>
              </w:rPr>
            </w:pPr>
            <w:r w:rsidRPr="00C51D11">
              <w:rPr>
                <w:lang w:val="pt-BR"/>
              </w:rPr>
              <w:t>din sursa de finanţare _____________</w:t>
            </w:r>
          </w:p>
          <w:p w14:paraId="40B84E35" w14:textId="67A6FB17" w:rsidR="00036DB0" w:rsidRDefault="00036DB0" w:rsidP="00646334">
            <w:pPr>
              <w:spacing w:line="276" w:lineRule="auto"/>
              <w:rPr>
                <w:lang w:val="pt-BR"/>
              </w:rPr>
            </w:pPr>
            <w:r w:rsidRPr="00C51D11">
              <w:rPr>
                <w:lang w:val="pt-BR"/>
              </w:rPr>
              <w:t xml:space="preserve">Director </w:t>
            </w:r>
            <w:r w:rsidR="00CB566A">
              <w:rPr>
                <w:lang w:val="pt-BR"/>
              </w:rPr>
              <w:t>Direcția Financiar-Contabilă</w:t>
            </w:r>
            <w:r w:rsidRPr="00C51D11">
              <w:rPr>
                <w:lang w:val="pt-BR"/>
              </w:rPr>
              <w:t>_____</w:t>
            </w:r>
          </w:p>
          <w:p w14:paraId="799D1B52" w14:textId="77777777" w:rsidR="00036DB0" w:rsidRDefault="00036DB0" w:rsidP="00646334">
            <w:pPr>
              <w:spacing w:line="276" w:lineRule="auto"/>
              <w:rPr>
                <w:lang w:val="pt-BR"/>
              </w:rPr>
            </w:pPr>
            <w:r w:rsidRPr="00C51D11">
              <w:rPr>
                <w:lang w:val="pt-BR"/>
              </w:rPr>
              <w:t>Responsabil financiar ****_____________</w:t>
            </w:r>
          </w:p>
          <w:p w14:paraId="1B2E115A" w14:textId="77777777" w:rsidR="00036DB0" w:rsidRDefault="00036DB0" w:rsidP="00646334">
            <w:pPr>
              <w:spacing w:line="276" w:lineRule="auto"/>
              <w:rPr>
                <w:b/>
                <w:lang w:val="fr-FR"/>
              </w:rPr>
            </w:pPr>
            <w:r w:rsidRPr="00C51D11">
              <w:rPr>
                <w:lang w:val="pt-BR"/>
              </w:rPr>
              <w:t>Zonă/ purtător:_______________</w:t>
            </w:r>
          </w:p>
        </w:tc>
      </w:tr>
    </w:tbl>
    <w:p w14:paraId="60F06153" w14:textId="77777777" w:rsidR="00114A52" w:rsidRPr="00F453B4" w:rsidRDefault="00114A52" w:rsidP="00A1466D">
      <w:pPr>
        <w:spacing w:line="276" w:lineRule="auto"/>
        <w:rPr>
          <w:b/>
          <w:sz w:val="22"/>
          <w:szCs w:val="22"/>
          <w:lang w:val="pt-BR"/>
        </w:rPr>
      </w:pPr>
      <w:r w:rsidRPr="00C51D11">
        <w:rPr>
          <w:lang w:val="pt-BR"/>
        </w:rPr>
        <w:tab/>
      </w:r>
      <w:r w:rsidRPr="00C51D11">
        <w:rPr>
          <w:lang w:val="pt-BR"/>
        </w:rPr>
        <w:tab/>
      </w:r>
      <w:r w:rsidRPr="00C51D11">
        <w:rPr>
          <w:lang w:val="pt-BR"/>
        </w:rPr>
        <w:tab/>
      </w:r>
      <w:r w:rsidRPr="00C51D11">
        <w:rPr>
          <w:lang w:val="pt-BR"/>
        </w:rPr>
        <w:tab/>
      </w:r>
      <w:r w:rsidRPr="00C51D11">
        <w:rPr>
          <w:lang w:val="pt-BR"/>
        </w:rPr>
        <w:tab/>
      </w:r>
      <w:r w:rsidRPr="00C51D11">
        <w:rPr>
          <w:lang w:val="pt-BR"/>
        </w:rPr>
        <w:tab/>
      </w:r>
      <w:r w:rsidRPr="00C51D11">
        <w:rPr>
          <w:lang w:val="pt-BR"/>
        </w:rPr>
        <w:tab/>
      </w:r>
      <w:r w:rsidRPr="00C51D11">
        <w:rPr>
          <w:lang w:val="pt-BR"/>
        </w:rPr>
        <w:tab/>
      </w:r>
      <w:r w:rsidRPr="00C51D11">
        <w:rPr>
          <w:lang w:val="pt-BR"/>
        </w:rPr>
        <w:tab/>
      </w:r>
      <w:r w:rsidRPr="00F453B4">
        <w:rPr>
          <w:b/>
          <w:sz w:val="22"/>
          <w:szCs w:val="22"/>
          <w:lang w:val="pt-BR"/>
        </w:rPr>
        <w:t>R E F E R A T</w:t>
      </w:r>
      <w:r w:rsidR="009D4C57" w:rsidRPr="00F453B4">
        <w:rPr>
          <w:b/>
          <w:sz w:val="22"/>
          <w:szCs w:val="22"/>
          <w:lang w:val="pt-BR"/>
        </w:rPr>
        <w:t xml:space="preserve"> </w:t>
      </w:r>
    </w:p>
    <w:p w14:paraId="00D29DC6" w14:textId="77777777" w:rsidR="00114A52" w:rsidRDefault="00114A52" w:rsidP="00114A52">
      <w:pPr>
        <w:rPr>
          <w:b/>
          <w:lang w:val="pt-BR"/>
        </w:rPr>
      </w:pPr>
      <w:r w:rsidRPr="00F453B4">
        <w:rPr>
          <w:sz w:val="22"/>
          <w:szCs w:val="22"/>
          <w:lang w:val="pt-BR"/>
        </w:rPr>
        <w:tab/>
        <w:t xml:space="preserve">    </w:t>
      </w:r>
      <w:r w:rsidR="009D4C57" w:rsidRPr="00F453B4">
        <w:rPr>
          <w:sz w:val="22"/>
          <w:szCs w:val="22"/>
          <w:lang w:val="pt-BR"/>
        </w:rPr>
        <w:t xml:space="preserve">      </w:t>
      </w:r>
      <w:r w:rsidR="00DA1C6F" w:rsidRPr="00F453B4">
        <w:rPr>
          <w:sz w:val="22"/>
          <w:szCs w:val="22"/>
          <w:lang w:val="pt-BR"/>
        </w:rPr>
        <w:t xml:space="preserve">       </w:t>
      </w:r>
      <w:r w:rsidR="00A50C9A" w:rsidRPr="00F453B4">
        <w:rPr>
          <w:sz w:val="22"/>
          <w:szCs w:val="22"/>
          <w:lang w:val="pt-BR"/>
        </w:rPr>
        <w:t xml:space="preserve">                                                                   </w:t>
      </w:r>
      <w:r w:rsidRPr="00F453B4">
        <w:rPr>
          <w:b/>
          <w:sz w:val="22"/>
          <w:szCs w:val="22"/>
          <w:lang w:val="pt-BR"/>
        </w:rPr>
        <w:t>DE NECESITATE ŞI OPORTUNITATE</w:t>
      </w:r>
    </w:p>
    <w:p w14:paraId="2AFB68A2" w14:textId="77777777" w:rsidR="00114A52" w:rsidRPr="00C51D11" w:rsidRDefault="000342C1" w:rsidP="00114A52">
      <w:pPr>
        <w:rPr>
          <w:b/>
          <w:lang w:val="pt-BR"/>
        </w:rPr>
      </w:pPr>
      <w:r w:rsidRPr="00C51D11">
        <w:rPr>
          <w:b/>
          <w:lang w:val="pt-BR"/>
        </w:rPr>
        <w:t xml:space="preserve">                                                                                                </w:t>
      </w:r>
      <w:r w:rsidR="00B270C5" w:rsidRPr="00C51D11">
        <w:rPr>
          <w:b/>
          <w:lang w:val="pt-BR"/>
        </w:rPr>
        <w:t xml:space="preserve">      </w:t>
      </w:r>
      <w:r w:rsidR="00351208" w:rsidRPr="00C51D11">
        <w:rPr>
          <w:b/>
          <w:lang w:val="pt-BR"/>
        </w:rPr>
        <w:t xml:space="preserve"> </w:t>
      </w:r>
    </w:p>
    <w:p w14:paraId="09E9CF12" w14:textId="77777777" w:rsidR="00A1466D" w:rsidRPr="00C51D11" w:rsidRDefault="0057401D" w:rsidP="008B3DF5">
      <w:pPr>
        <w:jc w:val="both"/>
        <w:rPr>
          <w:lang w:val="ro-RO"/>
        </w:rPr>
      </w:pPr>
      <w:r w:rsidRPr="00C51D11">
        <w:rPr>
          <w:lang w:val="pt-BR"/>
        </w:rPr>
        <w:tab/>
      </w:r>
      <w:r w:rsidR="00F2567C" w:rsidRPr="00CB566A">
        <w:rPr>
          <w:lang w:val="pt-BR"/>
        </w:rPr>
        <w:t xml:space="preserve">Vă rugăm să aprobaţi achiziţionarea </w:t>
      </w:r>
      <w:r w:rsidR="00F2567C" w:rsidRPr="0036205F">
        <w:rPr>
          <w:lang w:val="ro-RO"/>
        </w:rPr>
        <w:t>următoarelor produse/servicii/lucrări,</w:t>
      </w:r>
      <w:r w:rsidR="00F2567C" w:rsidRPr="00CB566A">
        <w:rPr>
          <w:lang w:val="pt-BR"/>
        </w:rPr>
        <w:t xml:space="preserve"> din sursa de finanțare </w:t>
      </w:r>
      <w:r w:rsidR="00F2567C" w:rsidRPr="00CB566A">
        <w:rPr>
          <w:b/>
          <w:lang w:val="pt-BR"/>
        </w:rPr>
        <w:t>Grant FCSU, zona 1004.05</w:t>
      </w:r>
      <w:r w:rsidR="00F2567C" w:rsidRPr="00CB566A">
        <w:rPr>
          <w:lang w:val="pt-BR"/>
        </w:rPr>
        <w:t>, n</w:t>
      </w:r>
      <w:r w:rsidR="00F2567C" w:rsidRPr="0036205F">
        <w:rPr>
          <w:lang w:val="ro-RO"/>
        </w:rPr>
        <w:t xml:space="preserve">ecesare în scopul </w:t>
      </w:r>
      <w:r w:rsidR="00F2567C" w:rsidRPr="00C51D11">
        <w:rPr>
          <w:b/>
          <w:lang w:val="pt-BR"/>
        </w:rPr>
        <w:t>*****</w:t>
      </w:r>
      <w:r w:rsidR="00F2567C" w:rsidRPr="00CB566A">
        <w:rPr>
          <w:lang w:val="pt-BR"/>
        </w:rPr>
        <w:t>utilizării în activitatea  de cercetare științifică:</w:t>
      </w: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81"/>
        <w:gridCol w:w="693"/>
        <w:gridCol w:w="900"/>
        <w:gridCol w:w="1170"/>
        <w:gridCol w:w="1170"/>
        <w:gridCol w:w="1440"/>
        <w:gridCol w:w="1440"/>
        <w:gridCol w:w="1238"/>
        <w:gridCol w:w="2092"/>
      </w:tblGrid>
      <w:tr w:rsidR="00351208" w:rsidRPr="00C51D11" w14:paraId="24A5F728" w14:textId="77777777" w:rsidTr="009B54FC">
        <w:tc>
          <w:tcPr>
            <w:tcW w:w="534" w:type="dxa"/>
            <w:vAlign w:val="center"/>
          </w:tcPr>
          <w:p w14:paraId="69B997B4" w14:textId="77777777" w:rsidR="00351208" w:rsidRPr="00C51D11" w:rsidRDefault="00351208" w:rsidP="00CE09DC">
            <w:pPr>
              <w:jc w:val="center"/>
              <w:rPr>
                <w:b/>
                <w:lang w:val="ro-RO"/>
              </w:rPr>
            </w:pPr>
            <w:r w:rsidRPr="00C51D11">
              <w:rPr>
                <w:b/>
                <w:lang w:val="ro-RO"/>
              </w:rPr>
              <w:t>Nr. crt.</w:t>
            </w:r>
          </w:p>
        </w:tc>
        <w:tc>
          <w:tcPr>
            <w:tcW w:w="4281" w:type="dxa"/>
            <w:vAlign w:val="center"/>
          </w:tcPr>
          <w:p w14:paraId="0FFDB264" w14:textId="77777777" w:rsidR="00351208" w:rsidRPr="00C51D11" w:rsidRDefault="00351208" w:rsidP="00CE09DC">
            <w:pPr>
              <w:jc w:val="center"/>
              <w:rPr>
                <w:b/>
                <w:lang w:val="ro-RO"/>
              </w:rPr>
            </w:pPr>
            <w:r w:rsidRPr="00C51D11">
              <w:rPr>
                <w:b/>
                <w:lang w:val="ro-RO"/>
              </w:rPr>
              <w:t>Denumirea obiectului  achiziţiei</w:t>
            </w:r>
          </w:p>
          <w:p w14:paraId="12B167F8" w14:textId="77777777" w:rsidR="00351208" w:rsidRPr="00C51D11" w:rsidRDefault="00351208" w:rsidP="00373664">
            <w:pPr>
              <w:jc w:val="center"/>
              <w:rPr>
                <w:b/>
                <w:lang w:val="ro-RO"/>
              </w:rPr>
            </w:pPr>
            <w:r w:rsidRPr="00C51D11">
              <w:rPr>
                <w:b/>
                <w:lang w:val="ro-RO"/>
              </w:rPr>
              <w:t xml:space="preserve">(caracteristici tehnico-funcţionale, operaţionale, etc.) </w:t>
            </w:r>
          </w:p>
          <w:p w14:paraId="3AEE4D11" w14:textId="77777777" w:rsidR="00351208" w:rsidRPr="00C51D11" w:rsidRDefault="00351208" w:rsidP="00373664">
            <w:pPr>
              <w:jc w:val="center"/>
              <w:rPr>
                <w:b/>
                <w:lang w:val="ro-RO"/>
              </w:rPr>
            </w:pPr>
            <w:r w:rsidRPr="00C51D11">
              <w:rPr>
                <w:b/>
                <w:lang w:val="ro-RO"/>
              </w:rPr>
              <w:t>PRODUSE/SERVICII/LUCR</w:t>
            </w:r>
            <w:r w:rsidR="0086716A" w:rsidRPr="00C51D11">
              <w:rPr>
                <w:b/>
                <w:lang w:val="ro-RO"/>
              </w:rPr>
              <w:t>Ă</w:t>
            </w:r>
            <w:r w:rsidRPr="00C51D11">
              <w:rPr>
                <w:b/>
                <w:lang w:val="ro-RO"/>
              </w:rPr>
              <w:t>RI</w:t>
            </w:r>
          </w:p>
        </w:tc>
        <w:tc>
          <w:tcPr>
            <w:tcW w:w="693" w:type="dxa"/>
            <w:vAlign w:val="center"/>
          </w:tcPr>
          <w:p w14:paraId="630F52F3" w14:textId="77777777" w:rsidR="00351208" w:rsidRPr="00C51D11" w:rsidRDefault="00351208" w:rsidP="00CE09DC">
            <w:pPr>
              <w:jc w:val="center"/>
              <w:rPr>
                <w:b/>
                <w:lang w:val="ro-RO"/>
              </w:rPr>
            </w:pPr>
            <w:r w:rsidRPr="00C51D11">
              <w:rPr>
                <w:b/>
                <w:lang w:val="ro-RO"/>
              </w:rPr>
              <w:t>UM</w:t>
            </w:r>
          </w:p>
        </w:tc>
        <w:tc>
          <w:tcPr>
            <w:tcW w:w="900" w:type="dxa"/>
            <w:shd w:val="clear" w:color="auto" w:fill="auto"/>
            <w:vAlign w:val="center"/>
          </w:tcPr>
          <w:p w14:paraId="5DEE22F2" w14:textId="77777777" w:rsidR="00351208" w:rsidRPr="00C51D11" w:rsidRDefault="00351208" w:rsidP="007322A3">
            <w:pPr>
              <w:jc w:val="center"/>
              <w:rPr>
                <w:b/>
                <w:lang w:val="ro-RO"/>
              </w:rPr>
            </w:pPr>
            <w:r w:rsidRPr="00C51D11">
              <w:rPr>
                <w:b/>
                <w:lang w:val="ro-RO"/>
              </w:rPr>
              <w:t>Canti-tatea</w:t>
            </w:r>
          </w:p>
          <w:p w14:paraId="13BF829F" w14:textId="77777777" w:rsidR="00351208" w:rsidRPr="00C51D11" w:rsidRDefault="00351208" w:rsidP="007322A3">
            <w:pPr>
              <w:jc w:val="center"/>
              <w:rPr>
                <w:b/>
                <w:lang w:val="ro-RO"/>
              </w:rPr>
            </w:pPr>
          </w:p>
        </w:tc>
        <w:tc>
          <w:tcPr>
            <w:tcW w:w="1170" w:type="dxa"/>
            <w:shd w:val="clear" w:color="auto" w:fill="auto"/>
            <w:vAlign w:val="center"/>
          </w:tcPr>
          <w:p w14:paraId="3502C609" w14:textId="77777777" w:rsidR="00351208" w:rsidRPr="00C51D11" w:rsidRDefault="00351208" w:rsidP="007322A3">
            <w:pPr>
              <w:jc w:val="center"/>
              <w:rPr>
                <w:b/>
                <w:lang w:val="ro-RO"/>
              </w:rPr>
            </w:pPr>
            <w:r w:rsidRPr="00C51D11">
              <w:rPr>
                <w:b/>
                <w:lang w:val="ro-RO"/>
              </w:rPr>
              <w:t>Preț unitar</w:t>
            </w:r>
          </w:p>
          <w:p w14:paraId="46740A8E" w14:textId="77777777" w:rsidR="00351208" w:rsidRPr="00C51D11" w:rsidRDefault="002F757F" w:rsidP="007322A3">
            <w:pPr>
              <w:jc w:val="center"/>
              <w:rPr>
                <w:b/>
                <w:lang w:val="ro-RO"/>
              </w:rPr>
            </w:pPr>
            <w:r w:rsidRPr="00C51D11">
              <w:rPr>
                <w:b/>
                <w:lang w:val="ro-RO"/>
              </w:rPr>
              <w:t>lei</w:t>
            </w:r>
            <w:r w:rsidR="00351208" w:rsidRPr="00C51D11">
              <w:rPr>
                <w:b/>
                <w:lang w:val="ro-RO"/>
              </w:rPr>
              <w:t xml:space="preserve"> fără TVA</w:t>
            </w:r>
          </w:p>
        </w:tc>
        <w:tc>
          <w:tcPr>
            <w:tcW w:w="1170" w:type="dxa"/>
            <w:shd w:val="clear" w:color="auto" w:fill="auto"/>
            <w:vAlign w:val="center"/>
          </w:tcPr>
          <w:p w14:paraId="6CC5C7C5" w14:textId="77777777" w:rsidR="00351208" w:rsidRPr="00C51D11" w:rsidRDefault="00351208" w:rsidP="007322A3">
            <w:pPr>
              <w:jc w:val="center"/>
              <w:rPr>
                <w:b/>
                <w:lang w:val="ro-RO"/>
              </w:rPr>
            </w:pPr>
            <w:r w:rsidRPr="00C51D11">
              <w:rPr>
                <w:b/>
                <w:lang w:val="ro-RO"/>
              </w:rPr>
              <w:t>Preț total lei fără TVA</w:t>
            </w:r>
          </w:p>
        </w:tc>
        <w:tc>
          <w:tcPr>
            <w:tcW w:w="1440" w:type="dxa"/>
            <w:shd w:val="clear" w:color="auto" w:fill="auto"/>
            <w:vAlign w:val="center"/>
          </w:tcPr>
          <w:p w14:paraId="7A8DB6C4" w14:textId="77777777" w:rsidR="00351208" w:rsidRPr="00C51D11" w:rsidRDefault="00E00979" w:rsidP="007322A3">
            <w:pPr>
              <w:jc w:val="center"/>
              <w:rPr>
                <w:b/>
                <w:lang w:val="ro-RO"/>
              </w:rPr>
            </w:pPr>
            <w:r w:rsidRPr="00C51D11">
              <w:rPr>
                <w:b/>
                <w:lang w:val="ro-RO"/>
              </w:rPr>
              <w:t>Preț</w:t>
            </w:r>
            <w:r w:rsidR="00351208" w:rsidRPr="00C51D11">
              <w:rPr>
                <w:b/>
                <w:lang w:val="ro-RO"/>
              </w:rPr>
              <w:t xml:space="preserve"> total</w:t>
            </w:r>
          </w:p>
          <w:p w14:paraId="29A9741E" w14:textId="77777777" w:rsidR="00351208" w:rsidRPr="00C51D11" w:rsidRDefault="002F757F" w:rsidP="007322A3">
            <w:pPr>
              <w:jc w:val="center"/>
              <w:rPr>
                <w:b/>
                <w:lang w:val="ro-RO"/>
              </w:rPr>
            </w:pPr>
            <w:r w:rsidRPr="00C51D11">
              <w:rPr>
                <w:b/>
                <w:lang w:val="ro-RO"/>
              </w:rPr>
              <w:t>lei</w:t>
            </w:r>
            <w:r w:rsidR="00351208" w:rsidRPr="00C51D11">
              <w:rPr>
                <w:b/>
                <w:lang w:val="ro-RO"/>
              </w:rPr>
              <w:t xml:space="preserve">  </w:t>
            </w:r>
          </w:p>
          <w:p w14:paraId="64D86090" w14:textId="77777777" w:rsidR="00351208" w:rsidRPr="00C51D11" w:rsidRDefault="00351208" w:rsidP="007322A3">
            <w:pPr>
              <w:jc w:val="center"/>
              <w:rPr>
                <w:b/>
                <w:lang w:val="ro-RO"/>
              </w:rPr>
            </w:pPr>
            <w:r w:rsidRPr="00C51D11">
              <w:rPr>
                <w:b/>
                <w:lang w:val="ro-RO"/>
              </w:rPr>
              <w:t>cu TVA</w:t>
            </w:r>
          </w:p>
        </w:tc>
        <w:tc>
          <w:tcPr>
            <w:tcW w:w="1440" w:type="dxa"/>
            <w:vAlign w:val="center"/>
          </w:tcPr>
          <w:p w14:paraId="5BFD60F5" w14:textId="77777777" w:rsidR="00351208" w:rsidRPr="00C51D11" w:rsidRDefault="00351208" w:rsidP="00CE09DC">
            <w:pPr>
              <w:jc w:val="center"/>
              <w:rPr>
                <w:b/>
                <w:lang w:val="ro-RO"/>
              </w:rPr>
            </w:pPr>
            <w:r w:rsidRPr="00C51D11">
              <w:rPr>
                <w:b/>
                <w:lang w:val="ro-RO"/>
              </w:rPr>
              <w:t>Articolul bugetar *</w:t>
            </w:r>
          </w:p>
          <w:p w14:paraId="227D7F62" w14:textId="77777777" w:rsidR="00351208" w:rsidRPr="00C51D11" w:rsidRDefault="00351208" w:rsidP="00CE09DC">
            <w:pPr>
              <w:jc w:val="center"/>
              <w:rPr>
                <w:b/>
                <w:lang w:val="ro-RO"/>
              </w:rPr>
            </w:pPr>
          </w:p>
        </w:tc>
        <w:tc>
          <w:tcPr>
            <w:tcW w:w="1238" w:type="dxa"/>
            <w:vAlign w:val="center"/>
          </w:tcPr>
          <w:p w14:paraId="438C870D" w14:textId="77777777" w:rsidR="00351208" w:rsidRPr="00C51D11" w:rsidRDefault="00351208" w:rsidP="00420656">
            <w:pPr>
              <w:jc w:val="center"/>
              <w:rPr>
                <w:b/>
                <w:color w:val="FF0000"/>
                <w:lang w:val="ro-RO"/>
              </w:rPr>
            </w:pPr>
            <w:r w:rsidRPr="00C51D11">
              <w:rPr>
                <w:b/>
                <w:lang w:val="ro-RO"/>
              </w:rPr>
              <w:t xml:space="preserve">Poziţia din P.A.A.P. </w:t>
            </w:r>
          </w:p>
        </w:tc>
        <w:tc>
          <w:tcPr>
            <w:tcW w:w="2092" w:type="dxa"/>
            <w:vAlign w:val="center"/>
          </w:tcPr>
          <w:p w14:paraId="0125DD43" w14:textId="77777777" w:rsidR="00351208" w:rsidRPr="00C51D11" w:rsidRDefault="00B368C2" w:rsidP="00420656">
            <w:pPr>
              <w:jc w:val="center"/>
              <w:rPr>
                <w:b/>
                <w:lang w:val="ro-RO"/>
              </w:rPr>
            </w:pPr>
            <w:r>
              <w:rPr>
                <w:b/>
                <w:lang w:val="ro-RO"/>
              </w:rPr>
              <w:t>Termen minim estimat pentru finalizare (livrare</w:t>
            </w:r>
            <w:r w:rsidR="00934770">
              <w:rPr>
                <w:b/>
                <w:lang w:val="ro-RO"/>
              </w:rPr>
              <w:t>/</w:t>
            </w:r>
            <w:r>
              <w:rPr>
                <w:b/>
                <w:lang w:val="ro-RO"/>
              </w:rPr>
              <w:t>prestare</w:t>
            </w:r>
            <w:r w:rsidR="00934770">
              <w:rPr>
                <w:b/>
                <w:lang w:val="ro-RO"/>
              </w:rPr>
              <w:t>/</w:t>
            </w:r>
            <w:r>
              <w:rPr>
                <w:b/>
                <w:lang w:val="ro-RO"/>
              </w:rPr>
              <w:t xml:space="preserve"> execuție)</w:t>
            </w:r>
            <w:r w:rsidR="00351208" w:rsidRPr="00C51D11">
              <w:rPr>
                <w:b/>
                <w:lang w:val="ro-RO"/>
              </w:rPr>
              <w:t xml:space="preserve"> </w:t>
            </w:r>
          </w:p>
        </w:tc>
      </w:tr>
      <w:tr w:rsidR="00351208" w:rsidRPr="00C51D11" w14:paraId="191BE0E4" w14:textId="77777777" w:rsidTr="009B54FC">
        <w:tc>
          <w:tcPr>
            <w:tcW w:w="534" w:type="dxa"/>
            <w:vAlign w:val="center"/>
          </w:tcPr>
          <w:p w14:paraId="0E078CA2" w14:textId="77777777" w:rsidR="00351208" w:rsidRPr="00C51D11" w:rsidRDefault="00351208" w:rsidP="00CE09DC">
            <w:pPr>
              <w:jc w:val="center"/>
              <w:rPr>
                <w:lang w:val="en-US"/>
              </w:rPr>
            </w:pPr>
            <w:r w:rsidRPr="00C51D11">
              <w:rPr>
                <w:lang w:val="en-US"/>
              </w:rPr>
              <w:t>0</w:t>
            </w:r>
          </w:p>
        </w:tc>
        <w:tc>
          <w:tcPr>
            <w:tcW w:w="4281" w:type="dxa"/>
            <w:vAlign w:val="center"/>
          </w:tcPr>
          <w:p w14:paraId="52AACC53" w14:textId="77777777" w:rsidR="00351208" w:rsidRPr="00C51D11" w:rsidRDefault="00351208" w:rsidP="00CE09DC">
            <w:pPr>
              <w:jc w:val="center"/>
              <w:rPr>
                <w:lang w:val="en-US"/>
              </w:rPr>
            </w:pPr>
            <w:r w:rsidRPr="00C51D11">
              <w:rPr>
                <w:lang w:val="en-US"/>
              </w:rPr>
              <w:t>1</w:t>
            </w:r>
          </w:p>
        </w:tc>
        <w:tc>
          <w:tcPr>
            <w:tcW w:w="693" w:type="dxa"/>
            <w:vAlign w:val="center"/>
          </w:tcPr>
          <w:p w14:paraId="7D6D6773" w14:textId="77777777" w:rsidR="00351208" w:rsidRPr="00C51D11" w:rsidRDefault="00351208" w:rsidP="00CE09DC">
            <w:pPr>
              <w:jc w:val="center"/>
              <w:rPr>
                <w:lang w:val="en-US"/>
              </w:rPr>
            </w:pPr>
            <w:r w:rsidRPr="00C51D11">
              <w:rPr>
                <w:lang w:val="en-US"/>
              </w:rPr>
              <w:t>2</w:t>
            </w:r>
          </w:p>
        </w:tc>
        <w:tc>
          <w:tcPr>
            <w:tcW w:w="900" w:type="dxa"/>
            <w:vAlign w:val="center"/>
          </w:tcPr>
          <w:p w14:paraId="6926A075" w14:textId="77777777" w:rsidR="00351208" w:rsidRPr="00C51D11" w:rsidRDefault="00351208" w:rsidP="00CE09DC">
            <w:pPr>
              <w:jc w:val="center"/>
              <w:rPr>
                <w:lang w:val="en-US"/>
              </w:rPr>
            </w:pPr>
            <w:r w:rsidRPr="00C51D11">
              <w:rPr>
                <w:lang w:val="en-US"/>
              </w:rPr>
              <w:t>3</w:t>
            </w:r>
          </w:p>
        </w:tc>
        <w:tc>
          <w:tcPr>
            <w:tcW w:w="1170" w:type="dxa"/>
          </w:tcPr>
          <w:p w14:paraId="09E6A81C" w14:textId="77777777" w:rsidR="00351208" w:rsidRPr="00C51D11" w:rsidRDefault="00351208" w:rsidP="00CE09DC">
            <w:pPr>
              <w:jc w:val="center"/>
              <w:rPr>
                <w:lang w:val="en-US"/>
              </w:rPr>
            </w:pPr>
            <w:r w:rsidRPr="00C51D11">
              <w:rPr>
                <w:lang w:val="en-US"/>
              </w:rPr>
              <w:t>4</w:t>
            </w:r>
          </w:p>
        </w:tc>
        <w:tc>
          <w:tcPr>
            <w:tcW w:w="1170" w:type="dxa"/>
            <w:vAlign w:val="center"/>
          </w:tcPr>
          <w:p w14:paraId="70CBFA75" w14:textId="77777777" w:rsidR="00351208" w:rsidRPr="00C51D11" w:rsidRDefault="00351208" w:rsidP="00CE09DC">
            <w:pPr>
              <w:jc w:val="center"/>
              <w:rPr>
                <w:lang w:val="en-US"/>
              </w:rPr>
            </w:pPr>
            <w:r w:rsidRPr="00C51D11">
              <w:rPr>
                <w:lang w:val="en-US"/>
              </w:rPr>
              <w:t>5</w:t>
            </w:r>
          </w:p>
        </w:tc>
        <w:tc>
          <w:tcPr>
            <w:tcW w:w="1440" w:type="dxa"/>
          </w:tcPr>
          <w:p w14:paraId="5C5454DC" w14:textId="77777777" w:rsidR="00351208" w:rsidRPr="00C51D11" w:rsidRDefault="00351208" w:rsidP="00CE09DC">
            <w:pPr>
              <w:jc w:val="center"/>
              <w:rPr>
                <w:lang w:val="en-US"/>
              </w:rPr>
            </w:pPr>
            <w:r w:rsidRPr="00C51D11">
              <w:rPr>
                <w:lang w:val="en-US"/>
              </w:rPr>
              <w:t>6</w:t>
            </w:r>
          </w:p>
        </w:tc>
        <w:tc>
          <w:tcPr>
            <w:tcW w:w="1440" w:type="dxa"/>
            <w:vAlign w:val="center"/>
          </w:tcPr>
          <w:p w14:paraId="2A486D97" w14:textId="77777777" w:rsidR="00351208" w:rsidRPr="00C51D11" w:rsidRDefault="00351208" w:rsidP="00CE09DC">
            <w:pPr>
              <w:jc w:val="center"/>
              <w:rPr>
                <w:lang w:val="en-US"/>
              </w:rPr>
            </w:pPr>
            <w:r w:rsidRPr="00C51D11">
              <w:rPr>
                <w:lang w:val="en-US"/>
              </w:rPr>
              <w:t>7</w:t>
            </w:r>
          </w:p>
        </w:tc>
        <w:tc>
          <w:tcPr>
            <w:tcW w:w="1238" w:type="dxa"/>
            <w:vAlign w:val="center"/>
          </w:tcPr>
          <w:p w14:paraId="37A10263" w14:textId="77777777" w:rsidR="00351208" w:rsidRPr="00C51D11" w:rsidRDefault="00351208" w:rsidP="00CE09DC">
            <w:pPr>
              <w:jc w:val="center"/>
              <w:rPr>
                <w:lang w:val="en-US"/>
              </w:rPr>
            </w:pPr>
            <w:r w:rsidRPr="00C51D11">
              <w:rPr>
                <w:lang w:val="en-US"/>
              </w:rPr>
              <w:t>8</w:t>
            </w:r>
          </w:p>
        </w:tc>
        <w:tc>
          <w:tcPr>
            <w:tcW w:w="2092" w:type="dxa"/>
            <w:vAlign w:val="center"/>
          </w:tcPr>
          <w:p w14:paraId="36E56336" w14:textId="77777777" w:rsidR="00351208" w:rsidRPr="00C51D11" w:rsidRDefault="00351208" w:rsidP="00CE09DC">
            <w:pPr>
              <w:jc w:val="center"/>
              <w:rPr>
                <w:lang w:val="en-US"/>
              </w:rPr>
            </w:pPr>
            <w:r w:rsidRPr="00C51D11">
              <w:rPr>
                <w:lang w:val="en-US"/>
              </w:rPr>
              <w:t>9</w:t>
            </w:r>
          </w:p>
        </w:tc>
      </w:tr>
      <w:tr w:rsidR="00351208" w:rsidRPr="008C28F0" w14:paraId="5892B91F" w14:textId="77777777" w:rsidTr="009B54FC">
        <w:tc>
          <w:tcPr>
            <w:tcW w:w="534" w:type="dxa"/>
            <w:vAlign w:val="center"/>
          </w:tcPr>
          <w:p w14:paraId="5D8F4F3C" w14:textId="77777777" w:rsidR="00351208" w:rsidRPr="00B47DA1" w:rsidRDefault="00351208" w:rsidP="00386404">
            <w:pPr>
              <w:jc w:val="center"/>
              <w:rPr>
                <w:lang w:val="en-US"/>
              </w:rPr>
            </w:pPr>
            <w:r w:rsidRPr="00B47DA1">
              <w:rPr>
                <w:lang w:val="en-US"/>
              </w:rPr>
              <w:t>1</w:t>
            </w:r>
          </w:p>
        </w:tc>
        <w:tc>
          <w:tcPr>
            <w:tcW w:w="4281" w:type="dxa"/>
          </w:tcPr>
          <w:p w14:paraId="5DDFAAC7" w14:textId="77777777" w:rsidR="009B54FC" w:rsidRPr="00B47DA1" w:rsidRDefault="00E62F10" w:rsidP="00391790">
            <w:pPr>
              <w:jc w:val="both"/>
              <w:rPr>
                <w:color w:val="000000"/>
                <w:lang w:val="en-US"/>
              </w:rPr>
            </w:pPr>
            <w:r>
              <w:rPr>
                <w:color w:val="000000"/>
                <w:lang w:val="en-US"/>
              </w:rPr>
              <w:t>Decontarea/</w:t>
            </w:r>
            <w:r w:rsidR="00DB60E4">
              <w:rPr>
                <w:color w:val="000000"/>
                <w:lang w:val="en-US"/>
              </w:rPr>
              <w:t>Plata</w:t>
            </w:r>
            <w:r w:rsidR="008C28F0" w:rsidRPr="00B47DA1">
              <w:rPr>
                <w:color w:val="000000"/>
                <w:lang w:val="en-US"/>
              </w:rPr>
              <w:t xml:space="preserve"> taxei de participare la conferința </w:t>
            </w:r>
            <w:r w:rsidR="00DB60E4">
              <w:rPr>
                <w:color w:val="000000"/>
                <w:lang w:val="en-US"/>
              </w:rPr>
              <w:t>internațională</w:t>
            </w:r>
            <w:r w:rsidR="00391790">
              <w:rPr>
                <w:color w:val="000000"/>
                <w:lang w:val="en-US"/>
              </w:rPr>
              <w:t xml:space="preserve"> </w:t>
            </w:r>
            <w:r w:rsidR="008C28F0" w:rsidRPr="00B47DA1">
              <w:rPr>
                <w:color w:val="000000"/>
                <w:lang w:val="en-US"/>
              </w:rPr>
              <w:t>intitulată ”</w:t>
            </w:r>
            <w:r w:rsidR="00DB60E4">
              <w:rPr>
                <w:color w:val="000000"/>
                <w:lang w:val="en-US"/>
              </w:rPr>
              <w:t>………………</w:t>
            </w:r>
            <w:r w:rsidR="008C28F0" w:rsidRPr="00B47DA1">
              <w:rPr>
                <w:color w:val="000000"/>
                <w:lang w:val="en-US"/>
              </w:rPr>
              <w:t xml:space="preserve">”, ediția </w:t>
            </w:r>
            <w:r w:rsidR="00DB60E4">
              <w:rPr>
                <w:color w:val="000000"/>
                <w:lang w:val="en-US"/>
              </w:rPr>
              <w:t>…………</w:t>
            </w:r>
            <w:r w:rsidR="008C28F0" w:rsidRPr="00B47DA1">
              <w:rPr>
                <w:color w:val="000000"/>
                <w:lang w:val="en-US"/>
              </w:rPr>
              <w:t xml:space="preserve">, ce va avea loc în perioada </w:t>
            </w:r>
            <w:r w:rsidR="00DB60E4">
              <w:rPr>
                <w:color w:val="000000"/>
                <w:lang w:val="en-US"/>
              </w:rPr>
              <w:t>…………..</w:t>
            </w:r>
            <w:r w:rsidR="008C28F0" w:rsidRPr="00B47DA1">
              <w:rPr>
                <w:color w:val="000000"/>
                <w:lang w:val="en-US"/>
              </w:rPr>
              <w:t xml:space="preserve">, în localitatea </w:t>
            </w:r>
            <w:r w:rsidR="00DB60E4">
              <w:rPr>
                <w:color w:val="000000"/>
                <w:lang w:val="en-US"/>
              </w:rPr>
              <w:t>………, din ………..</w:t>
            </w:r>
            <w:r w:rsidR="008C28F0" w:rsidRPr="00B47DA1">
              <w:rPr>
                <w:color w:val="000000"/>
                <w:lang w:val="en-US"/>
              </w:rPr>
              <w:t xml:space="preserve">; organizatorul conferinței este </w:t>
            </w:r>
            <w:r w:rsidR="00DB60E4">
              <w:rPr>
                <w:color w:val="000000"/>
                <w:lang w:val="en-US"/>
              </w:rPr>
              <w:t>………………</w:t>
            </w:r>
            <w:r w:rsidR="008C28F0" w:rsidRPr="00B47DA1">
              <w:rPr>
                <w:color w:val="000000"/>
                <w:lang w:val="en-US"/>
              </w:rPr>
              <w:t>.</w:t>
            </w:r>
          </w:p>
        </w:tc>
        <w:tc>
          <w:tcPr>
            <w:tcW w:w="693" w:type="dxa"/>
            <w:vAlign w:val="center"/>
          </w:tcPr>
          <w:p w14:paraId="68A78967" w14:textId="77777777" w:rsidR="00351208" w:rsidRPr="00B47DA1" w:rsidRDefault="00B06E2D" w:rsidP="00D93355">
            <w:pPr>
              <w:jc w:val="center"/>
              <w:rPr>
                <w:color w:val="000000"/>
              </w:rPr>
            </w:pPr>
            <w:r w:rsidRPr="00B47DA1">
              <w:rPr>
                <w:color w:val="000000"/>
              </w:rPr>
              <w:t>Buc.</w:t>
            </w:r>
          </w:p>
        </w:tc>
        <w:tc>
          <w:tcPr>
            <w:tcW w:w="900" w:type="dxa"/>
            <w:vAlign w:val="center"/>
          </w:tcPr>
          <w:p w14:paraId="7E4F30F2" w14:textId="77777777" w:rsidR="00351208" w:rsidRPr="00B47DA1" w:rsidRDefault="00B06E2D" w:rsidP="00D93355">
            <w:pPr>
              <w:jc w:val="center"/>
              <w:rPr>
                <w:lang w:val="en-US"/>
              </w:rPr>
            </w:pPr>
            <w:r w:rsidRPr="00B47DA1">
              <w:rPr>
                <w:lang w:val="en-US"/>
              </w:rPr>
              <w:t>1</w:t>
            </w:r>
          </w:p>
        </w:tc>
        <w:tc>
          <w:tcPr>
            <w:tcW w:w="1170" w:type="dxa"/>
            <w:vAlign w:val="center"/>
          </w:tcPr>
          <w:p w14:paraId="3F15AFC5" w14:textId="77777777" w:rsidR="00B06E2D" w:rsidRPr="00B47DA1" w:rsidRDefault="00B06E2D" w:rsidP="004E134A">
            <w:pPr>
              <w:jc w:val="center"/>
              <w:rPr>
                <w:color w:val="000000"/>
                <w:lang w:val="en-US"/>
              </w:rPr>
            </w:pPr>
          </w:p>
        </w:tc>
        <w:tc>
          <w:tcPr>
            <w:tcW w:w="1170" w:type="dxa"/>
            <w:vAlign w:val="center"/>
          </w:tcPr>
          <w:p w14:paraId="3E04FC26" w14:textId="77777777" w:rsidR="00351208" w:rsidRPr="00B47DA1" w:rsidRDefault="00351208" w:rsidP="004E134A">
            <w:pPr>
              <w:jc w:val="center"/>
              <w:rPr>
                <w:color w:val="000000"/>
                <w:lang w:val="en-US"/>
              </w:rPr>
            </w:pPr>
          </w:p>
        </w:tc>
        <w:tc>
          <w:tcPr>
            <w:tcW w:w="1440" w:type="dxa"/>
            <w:vAlign w:val="center"/>
          </w:tcPr>
          <w:p w14:paraId="604A00A4" w14:textId="77777777" w:rsidR="00351208" w:rsidRPr="00B47DA1" w:rsidRDefault="00351208" w:rsidP="00D93355">
            <w:pPr>
              <w:jc w:val="center"/>
              <w:rPr>
                <w:lang w:val="ro-RO" w:eastAsia="ro-RO"/>
              </w:rPr>
            </w:pPr>
          </w:p>
        </w:tc>
        <w:tc>
          <w:tcPr>
            <w:tcW w:w="1440" w:type="dxa"/>
            <w:shd w:val="clear" w:color="auto" w:fill="auto"/>
            <w:vAlign w:val="center"/>
          </w:tcPr>
          <w:p w14:paraId="12076E52" w14:textId="77777777" w:rsidR="00351208" w:rsidRPr="00B47DA1" w:rsidRDefault="00351208" w:rsidP="00D93355">
            <w:pPr>
              <w:jc w:val="center"/>
              <w:rPr>
                <w:lang w:val="ro-RO" w:eastAsia="ro-RO"/>
              </w:rPr>
            </w:pPr>
          </w:p>
        </w:tc>
        <w:tc>
          <w:tcPr>
            <w:tcW w:w="1238" w:type="dxa"/>
            <w:vAlign w:val="center"/>
          </w:tcPr>
          <w:p w14:paraId="421FF1FE" w14:textId="77777777" w:rsidR="00351208" w:rsidRPr="00B47DA1" w:rsidRDefault="00351208" w:rsidP="00386404">
            <w:pPr>
              <w:jc w:val="center"/>
              <w:rPr>
                <w:lang w:val="en-US"/>
              </w:rPr>
            </w:pPr>
          </w:p>
        </w:tc>
        <w:tc>
          <w:tcPr>
            <w:tcW w:w="2092" w:type="dxa"/>
            <w:vAlign w:val="center"/>
          </w:tcPr>
          <w:p w14:paraId="5E936B92" w14:textId="77777777" w:rsidR="00351208" w:rsidRPr="00B47DA1" w:rsidRDefault="00351208" w:rsidP="00386404">
            <w:pPr>
              <w:jc w:val="center"/>
              <w:rPr>
                <w:lang w:val="en-US"/>
              </w:rPr>
            </w:pPr>
          </w:p>
        </w:tc>
      </w:tr>
      <w:tr w:rsidR="00351208" w:rsidRPr="00DB60E4" w14:paraId="38E41618" w14:textId="77777777" w:rsidTr="009B54FC">
        <w:tc>
          <w:tcPr>
            <w:tcW w:w="534" w:type="dxa"/>
          </w:tcPr>
          <w:p w14:paraId="0FD4C87C" w14:textId="77777777" w:rsidR="00351208" w:rsidRPr="00DB60E4" w:rsidRDefault="00351208" w:rsidP="00CE09DC">
            <w:pPr>
              <w:jc w:val="both"/>
              <w:rPr>
                <w:b/>
                <w:lang w:val="en-US"/>
              </w:rPr>
            </w:pPr>
          </w:p>
        </w:tc>
        <w:tc>
          <w:tcPr>
            <w:tcW w:w="4281" w:type="dxa"/>
          </w:tcPr>
          <w:p w14:paraId="711BF7F0" w14:textId="77777777" w:rsidR="00351208" w:rsidRPr="00DB60E4" w:rsidRDefault="00351208" w:rsidP="00B47DA1">
            <w:pPr>
              <w:jc w:val="right"/>
              <w:rPr>
                <w:b/>
                <w:lang w:val="en-US"/>
              </w:rPr>
            </w:pPr>
            <w:r w:rsidRPr="00DB60E4">
              <w:rPr>
                <w:b/>
                <w:lang w:val="en-US"/>
              </w:rPr>
              <w:t>TOTAL VALOARE</w:t>
            </w:r>
          </w:p>
        </w:tc>
        <w:tc>
          <w:tcPr>
            <w:tcW w:w="693" w:type="dxa"/>
            <w:vAlign w:val="center"/>
          </w:tcPr>
          <w:p w14:paraId="5903A98C" w14:textId="77777777" w:rsidR="00351208" w:rsidRPr="00DB60E4" w:rsidRDefault="00351208" w:rsidP="00CE09DC">
            <w:pPr>
              <w:jc w:val="both"/>
              <w:rPr>
                <w:b/>
                <w:lang w:val="en-US"/>
              </w:rPr>
            </w:pPr>
          </w:p>
        </w:tc>
        <w:tc>
          <w:tcPr>
            <w:tcW w:w="900" w:type="dxa"/>
            <w:vAlign w:val="center"/>
          </w:tcPr>
          <w:p w14:paraId="7C8C4755" w14:textId="77777777" w:rsidR="00351208" w:rsidRPr="00DB60E4" w:rsidRDefault="00351208" w:rsidP="00CE09DC">
            <w:pPr>
              <w:jc w:val="both"/>
              <w:rPr>
                <w:b/>
                <w:lang w:val="en-US"/>
              </w:rPr>
            </w:pPr>
          </w:p>
        </w:tc>
        <w:tc>
          <w:tcPr>
            <w:tcW w:w="1170" w:type="dxa"/>
            <w:vAlign w:val="center"/>
          </w:tcPr>
          <w:p w14:paraId="2C99822A" w14:textId="77777777" w:rsidR="00351208" w:rsidRPr="00DB60E4" w:rsidRDefault="00351208" w:rsidP="004E134A">
            <w:pPr>
              <w:jc w:val="right"/>
              <w:rPr>
                <w:b/>
                <w:color w:val="000000"/>
                <w:sz w:val="22"/>
                <w:szCs w:val="22"/>
                <w:lang w:val="en-US"/>
              </w:rPr>
            </w:pPr>
          </w:p>
        </w:tc>
        <w:tc>
          <w:tcPr>
            <w:tcW w:w="1170" w:type="dxa"/>
            <w:vAlign w:val="center"/>
          </w:tcPr>
          <w:p w14:paraId="18234985" w14:textId="77777777" w:rsidR="00351208" w:rsidRPr="00DB60E4" w:rsidRDefault="00351208" w:rsidP="004E134A">
            <w:pPr>
              <w:jc w:val="right"/>
              <w:rPr>
                <w:b/>
                <w:color w:val="000000"/>
                <w:sz w:val="22"/>
                <w:szCs w:val="22"/>
                <w:lang w:val="en-US"/>
              </w:rPr>
            </w:pPr>
          </w:p>
        </w:tc>
        <w:tc>
          <w:tcPr>
            <w:tcW w:w="1440" w:type="dxa"/>
            <w:vAlign w:val="center"/>
          </w:tcPr>
          <w:p w14:paraId="1CC83901" w14:textId="77777777" w:rsidR="00351208" w:rsidRPr="00DB60E4" w:rsidRDefault="00351208" w:rsidP="00B06E2D">
            <w:pPr>
              <w:jc w:val="center"/>
              <w:rPr>
                <w:b/>
                <w:lang w:val="en-US"/>
              </w:rPr>
            </w:pPr>
          </w:p>
        </w:tc>
        <w:tc>
          <w:tcPr>
            <w:tcW w:w="1440" w:type="dxa"/>
            <w:shd w:val="clear" w:color="auto" w:fill="auto"/>
            <w:vAlign w:val="center"/>
          </w:tcPr>
          <w:p w14:paraId="483F8BFE" w14:textId="77777777" w:rsidR="00351208" w:rsidRPr="00DB60E4" w:rsidRDefault="00351208" w:rsidP="00CE09DC">
            <w:pPr>
              <w:jc w:val="both"/>
              <w:rPr>
                <w:b/>
                <w:lang w:val="en-US"/>
              </w:rPr>
            </w:pPr>
          </w:p>
        </w:tc>
        <w:tc>
          <w:tcPr>
            <w:tcW w:w="1238" w:type="dxa"/>
            <w:vAlign w:val="center"/>
          </w:tcPr>
          <w:p w14:paraId="48EA64B1" w14:textId="77777777" w:rsidR="00351208" w:rsidRPr="00DB60E4" w:rsidRDefault="00351208" w:rsidP="00CE09DC">
            <w:pPr>
              <w:jc w:val="both"/>
              <w:rPr>
                <w:b/>
                <w:lang w:val="en-US"/>
              </w:rPr>
            </w:pPr>
          </w:p>
        </w:tc>
        <w:tc>
          <w:tcPr>
            <w:tcW w:w="2092" w:type="dxa"/>
            <w:vAlign w:val="center"/>
          </w:tcPr>
          <w:p w14:paraId="6325B6D6" w14:textId="77777777" w:rsidR="00351208" w:rsidRPr="00DB60E4" w:rsidRDefault="00351208" w:rsidP="00CE09DC">
            <w:pPr>
              <w:jc w:val="both"/>
              <w:rPr>
                <w:b/>
                <w:lang w:val="en-US"/>
              </w:rPr>
            </w:pPr>
          </w:p>
        </w:tc>
      </w:tr>
    </w:tbl>
    <w:p w14:paraId="21307535" w14:textId="77777777" w:rsidR="0092276A" w:rsidRPr="00DB60E4" w:rsidRDefault="0092276A" w:rsidP="00114A52">
      <w:pPr>
        <w:rPr>
          <w:b/>
          <w:lang w:val="pt-BR"/>
        </w:rPr>
      </w:pPr>
    </w:p>
    <w:p w14:paraId="5B0D279A" w14:textId="77777777" w:rsidR="00114A52" w:rsidRPr="00C51D11" w:rsidRDefault="00114A52" w:rsidP="00114A52">
      <w:pPr>
        <w:rPr>
          <w:b/>
          <w:lang w:val="en-US"/>
        </w:rPr>
      </w:pPr>
      <w:r w:rsidRPr="00C51D11">
        <w:rPr>
          <w:b/>
          <w:lang w:val="en-US"/>
        </w:rPr>
        <w:t>AVIZE ŞI CERTIFICĂRI</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668"/>
        <w:gridCol w:w="2551"/>
        <w:gridCol w:w="2552"/>
        <w:gridCol w:w="2693"/>
      </w:tblGrid>
      <w:tr w:rsidR="00A50C9A" w:rsidRPr="00CB566A" w14:paraId="61F16B5F" w14:textId="77777777" w:rsidTr="00C51D11">
        <w:trPr>
          <w:trHeight w:val="440"/>
        </w:trPr>
        <w:tc>
          <w:tcPr>
            <w:tcW w:w="3528" w:type="dxa"/>
            <w:shd w:val="clear" w:color="auto" w:fill="auto"/>
          </w:tcPr>
          <w:p w14:paraId="22B52560" w14:textId="77777777" w:rsidR="00A50C9A" w:rsidRPr="00C51D11" w:rsidRDefault="00A50C9A" w:rsidP="00C51D11">
            <w:pPr>
              <w:jc w:val="center"/>
              <w:rPr>
                <w:lang w:val="pt-BR"/>
              </w:rPr>
            </w:pPr>
            <w:r w:rsidRPr="00C51D11">
              <w:rPr>
                <w:lang w:val="pt-BR"/>
              </w:rPr>
              <w:t>A</w:t>
            </w:r>
            <w:r w:rsidR="00C5285A" w:rsidRPr="00C51D11">
              <w:rPr>
                <w:lang w:val="pt-BR"/>
              </w:rPr>
              <w:t>viz solicitare de achiziție</w:t>
            </w:r>
          </w:p>
        </w:tc>
        <w:tc>
          <w:tcPr>
            <w:tcW w:w="3668" w:type="dxa"/>
            <w:shd w:val="clear" w:color="auto" w:fill="auto"/>
          </w:tcPr>
          <w:p w14:paraId="1A6792F8" w14:textId="77777777" w:rsidR="00A50C9A" w:rsidRPr="00C51D11" w:rsidRDefault="00A50C9A" w:rsidP="00C51D11">
            <w:pPr>
              <w:jc w:val="center"/>
              <w:rPr>
                <w:lang w:val="pt-BR"/>
              </w:rPr>
            </w:pPr>
            <w:r w:rsidRPr="00C51D11">
              <w:rPr>
                <w:lang w:val="it-IT"/>
              </w:rPr>
              <w:t>Certificat în privinţa realităţii, regularităţii şi legalităţii</w:t>
            </w:r>
          </w:p>
        </w:tc>
        <w:tc>
          <w:tcPr>
            <w:tcW w:w="2551" w:type="dxa"/>
            <w:shd w:val="clear" w:color="auto" w:fill="auto"/>
          </w:tcPr>
          <w:p w14:paraId="127DE553" w14:textId="77777777" w:rsidR="00A50C9A" w:rsidRPr="00C51D11" w:rsidRDefault="0086716A" w:rsidP="00C51D11">
            <w:pPr>
              <w:rPr>
                <w:lang w:val="pt-BR"/>
              </w:rPr>
            </w:pPr>
            <w:r w:rsidRPr="00C51D11">
              <w:rPr>
                <w:lang w:val="pt-BR"/>
              </w:rPr>
              <w:t xml:space="preserve">          </w:t>
            </w:r>
            <w:r w:rsidR="00A50C9A" w:rsidRPr="00C51D11">
              <w:rPr>
                <w:lang w:val="pt-BR"/>
              </w:rPr>
              <w:t>Solicitant</w:t>
            </w:r>
          </w:p>
        </w:tc>
        <w:tc>
          <w:tcPr>
            <w:tcW w:w="2552" w:type="dxa"/>
          </w:tcPr>
          <w:p w14:paraId="02D36198" w14:textId="77777777" w:rsidR="00A50C9A" w:rsidRPr="00C51D11" w:rsidRDefault="00A50C9A" w:rsidP="00C51D11">
            <w:pPr>
              <w:jc w:val="center"/>
              <w:rPr>
                <w:b/>
                <w:lang w:val="pt-BR"/>
              </w:rPr>
            </w:pPr>
            <w:r w:rsidRPr="00C51D11">
              <w:rPr>
                <w:lang w:val="pt-BR"/>
              </w:rPr>
              <w:t>Direcţia Tehnic</w:t>
            </w:r>
            <w:r w:rsidR="00E00979" w:rsidRPr="00C51D11">
              <w:rPr>
                <w:lang w:val="pt-BR"/>
              </w:rPr>
              <w:t>ă</w:t>
            </w:r>
            <w:r w:rsidRPr="00C51D11">
              <w:rPr>
                <w:b/>
                <w:lang w:val="pt-BR"/>
              </w:rPr>
              <w:t xml:space="preserve"> ***</w:t>
            </w:r>
          </w:p>
        </w:tc>
        <w:tc>
          <w:tcPr>
            <w:tcW w:w="2693" w:type="dxa"/>
          </w:tcPr>
          <w:p w14:paraId="0253BFCA" w14:textId="77777777" w:rsidR="00A50C9A" w:rsidRPr="00C51D11" w:rsidRDefault="00C5285A" w:rsidP="00C51D11">
            <w:pPr>
              <w:jc w:val="center"/>
              <w:rPr>
                <w:lang w:val="pt-BR"/>
              </w:rPr>
            </w:pPr>
            <w:r w:rsidRPr="00C51D11">
              <w:rPr>
                <w:lang w:val="pt-BR"/>
              </w:rPr>
              <w:t xml:space="preserve">Direcția </w:t>
            </w:r>
            <w:r w:rsidR="00A50C9A" w:rsidRPr="00C51D11">
              <w:rPr>
                <w:lang w:val="pt-BR"/>
              </w:rPr>
              <w:t>Achiziţii Publice</w:t>
            </w:r>
            <w:r w:rsidRPr="00C51D11">
              <w:rPr>
                <w:lang w:val="pt-BR"/>
              </w:rPr>
              <w:t xml:space="preserve"> și Urmărire Contracte</w:t>
            </w:r>
          </w:p>
        </w:tc>
      </w:tr>
      <w:tr w:rsidR="00A50C9A" w:rsidRPr="00C51D11" w14:paraId="35BFD26D" w14:textId="77777777" w:rsidTr="00BF06F4">
        <w:trPr>
          <w:trHeight w:val="823"/>
        </w:trPr>
        <w:tc>
          <w:tcPr>
            <w:tcW w:w="3528" w:type="dxa"/>
            <w:shd w:val="clear" w:color="auto" w:fill="auto"/>
          </w:tcPr>
          <w:p w14:paraId="05B0F4D3" w14:textId="77777777" w:rsidR="00B06E2D" w:rsidRDefault="00A50C9A" w:rsidP="00B06E2D">
            <w:pPr>
              <w:rPr>
                <w:lang w:val="en-US"/>
              </w:rPr>
            </w:pPr>
            <w:r w:rsidRPr="00C51D11">
              <w:rPr>
                <w:lang w:val="en-US"/>
              </w:rPr>
              <w:t>Decan</w:t>
            </w:r>
            <w:r w:rsidR="00B06E2D">
              <w:rPr>
                <w:lang w:val="en-US"/>
              </w:rPr>
              <w:t>,</w:t>
            </w:r>
          </w:p>
          <w:p w14:paraId="70AD0244" w14:textId="77777777" w:rsidR="00A50C9A" w:rsidRPr="00C51D11" w:rsidRDefault="00A50C9A" w:rsidP="00B06E2D">
            <w:pPr>
              <w:rPr>
                <w:lang w:val="en-US"/>
              </w:rPr>
            </w:pPr>
          </w:p>
        </w:tc>
        <w:tc>
          <w:tcPr>
            <w:tcW w:w="3668" w:type="dxa"/>
            <w:shd w:val="clear" w:color="auto" w:fill="auto"/>
          </w:tcPr>
          <w:p w14:paraId="383CCCB6" w14:textId="77777777" w:rsidR="00A50C9A" w:rsidRDefault="00A50C9A" w:rsidP="00C51D11">
            <w:pPr>
              <w:rPr>
                <w:lang w:val="en-US"/>
              </w:rPr>
            </w:pPr>
            <w:r w:rsidRPr="00C51D11">
              <w:rPr>
                <w:lang w:val="en-US"/>
              </w:rPr>
              <w:t xml:space="preserve">Administrator </w:t>
            </w:r>
            <w:r w:rsidR="0086716A" w:rsidRPr="00C51D11">
              <w:rPr>
                <w:lang w:val="en-US"/>
              </w:rPr>
              <w:t>Ș</w:t>
            </w:r>
            <w:r w:rsidRPr="00C51D11">
              <w:rPr>
                <w:lang w:val="en-US"/>
              </w:rPr>
              <w:t>ef</w:t>
            </w:r>
            <w:r w:rsidR="00B06E2D">
              <w:rPr>
                <w:lang w:val="en-US"/>
              </w:rPr>
              <w:t xml:space="preserve"> Facultate</w:t>
            </w:r>
          </w:p>
          <w:p w14:paraId="0F862C13" w14:textId="77777777" w:rsidR="00A50C9A" w:rsidRPr="00C51D11" w:rsidRDefault="00A50C9A" w:rsidP="005461FD">
            <w:pPr>
              <w:rPr>
                <w:lang w:val="en-US"/>
              </w:rPr>
            </w:pPr>
            <w:r w:rsidRPr="00C51D11">
              <w:rPr>
                <w:lang w:val="en-US"/>
              </w:rPr>
              <w:t>Nume</w:t>
            </w:r>
            <w:r w:rsidR="0086716A" w:rsidRPr="00C51D11">
              <w:rPr>
                <w:lang w:val="en-US"/>
              </w:rPr>
              <w:t xml:space="preserve"> și prenume</w:t>
            </w:r>
            <w:r w:rsidRPr="00C51D11">
              <w:rPr>
                <w:lang w:val="en-US"/>
              </w:rPr>
              <w:t>:</w:t>
            </w:r>
            <w:r w:rsidR="00B06E2D">
              <w:rPr>
                <w:lang w:val="en-US"/>
              </w:rPr>
              <w:t xml:space="preserve"> </w:t>
            </w:r>
          </w:p>
        </w:tc>
        <w:tc>
          <w:tcPr>
            <w:tcW w:w="2551" w:type="dxa"/>
            <w:shd w:val="clear" w:color="auto" w:fill="auto"/>
          </w:tcPr>
          <w:p w14:paraId="29559318" w14:textId="77777777" w:rsidR="00B47DA1" w:rsidRPr="00C51D11" w:rsidRDefault="00B47DA1" w:rsidP="00C51D11">
            <w:pPr>
              <w:rPr>
                <w:lang w:val="pt-BR"/>
              </w:rPr>
            </w:pPr>
          </w:p>
        </w:tc>
        <w:tc>
          <w:tcPr>
            <w:tcW w:w="2552" w:type="dxa"/>
          </w:tcPr>
          <w:p w14:paraId="52F8D06A" w14:textId="77777777" w:rsidR="00A50C9A" w:rsidRPr="00C51D11" w:rsidRDefault="00A50C9A" w:rsidP="00C51D11">
            <w:pPr>
              <w:rPr>
                <w:lang w:val="pt-BR"/>
              </w:rPr>
            </w:pPr>
            <w:r w:rsidRPr="00C51D11">
              <w:rPr>
                <w:lang w:val="pt-BR"/>
              </w:rPr>
              <w:t>Certific îndeplinirea condiţiilor tehnice</w:t>
            </w:r>
          </w:p>
          <w:p w14:paraId="2E606466" w14:textId="77777777" w:rsidR="00A50C9A" w:rsidRPr="00C51D11" w:rsidRDefault="00A50C9A" w:rsidP="00C51D11">
            <w:pPr>
              <w:rPr>
                <w:lang w:val="pt-BR"/>
              </w:rPr>
            </w:pPr>
            <w:r w:rsidRPr="00C51D11">
              <w:rPr>
                <w:lang w:val="pt-BR"/>
              </w:rPr>
              <w:t>Nume și prenume:</w:t>
            </w:r>
          </w:p>
        </w:tc>
        <w:tc>
          <w:tcPr>
            <w:tcW w:w="2693" w:type="dxa"/>
          </w:tcPr>
          <w:p w14:paraId="42F87A7E" w14:textId="77777777" w:rsidR="00A50C9A" w:rsidRPr="00C51D11" w:rsidRDefault="00A50C9A" w:rsidP="00C51D11">
            <w:pPr>
              <w:rPr>
                <w:lang w:val="en-US"/>
              </w:rPr>
            </w:pPr>
            <w:r w:rsidRPr="00C51D11">
              <w:rPr>
                <w:lang w:val="en-US"/>
              </w:rPr>
              <w:t>Certific identificarea obiectului achiziţiei</w:t>
            </w:r>
          </w:p>
          <w:p w14:paraId="517FFAA8" w14:textId="77777777" w:rsidR="0086716A" w:rsidRPr="00C51D11" w:rsidRDefault="0086716A" w:rsidP="00C51D11">
            <w:pPr>
              <w:rPr>
                <w:lang w:val="en-US"/>
              </w:rPr>
            </w:pPr>
            <w:r w:rsidRPr="00C51D11">
              <w:rPr>
                <w:lang w:val="en-US"/>
              </w:rPr>
              <w:t>Nume și prenume:</w:t>
            </w:r>
          </w:p>
        </w:tc>
      </w:tr>
      <w:tr w:rsidR="00A50C9A" w:rsidRPr="00C51D11" w14:paraId="3441F082" w14:textId="77777777" w:rsidTr="00C51D11">
        <w:trPr>
          <w:trHeight w:val="515"/>
        </w:trPr>
        <w:tc>
          <w:tcPr>
            <w:tcW w:w="3528" w:type="dxa"/>
            <w:shd w:val="clear" w:color="auto" w:fill="auto"/>
          </w:tcPr>
          <w:p w14:paraId="1AF87FCF" w14:textId="77777777" w:rsidR="00A50C9A" w:rsidRPr="00C51D11" w:rsidRDefault="00A50C9A" w:rsidP="00C51D11">
            <w:pPr>
              <w:rPr>
                <w:lang w:val="en-US"/>
              </w:rPr>
            </w:pPr>
            <w:r w:rsidRPr="00C51D11">
              <w:rPr>
                <w:lang w:val="en-US"/>
              </w:rPr>
              <w:t>Data</w:t>
            </w:r>
            <w:r w:rsidR="0086716A" w:rsidRPr="00C51D11">
              <w:rPr>
                <w:lang w:val="en-US"/>
              </w:rPr>
              <w:t>:</w:t>
            </w:r>
          </w:p>
          <w:p w14:paraId="4A4BE45E" w14:textId="77777777" w:rsidR="00A50C9A" w:rsidRPr="00C51D11" w:rsidRDefault="00A50C9A" w:rsidP="00C51D11">
            <w:pPr>
              <w:rPr>
                <w:lang w:val="en-US"/>
              </w:rPr>
            </w:pPr>
            <w:r w:rsidRPr="00C51D11">
              <w:rPr>
                <w:lang w:val="en-US"/>
              </w:rPr>
              <w:t>semnătura</w:t>
            </w:r>
          </w:p>
          <w:p w14:paraId="5C84BE84" w14:textId="77777777" w:rsidR="00A50C9A" w:rsidRPr="00C51D11" w:rsidRDefault="00A50C9A" w:rsidP="00C51D11">
            <w:pPr>
              <w:rPr>
                <w:lang w:val="en-US"/>
              </w:rPr>
            </w:pPr>
          </w:p>
        </w:tc>
        <w:tc>
          <w:tcPr>
            <w:tcW w:w="3668" w:type="dxa"/>
            <w:shd w:val="clear" w:color="auto" w:fill="auto"/>
          </w:tcPr>
          <w:p w14:paraId="6B8DBC05" w14:textId="77777777" w:rsidR="00A50C9A" w:rsidRPr="00C51D11" w:rsidRDefault="00A50C9A" w:rsidP="00C51D11">
            <w:pPr>
              <w:rPr>
                <w:lang w:val="en-US"/>
              </w:rPr>
            </w:pPr>
            <w:r w:rsidRPr="00C51D11">
              <w:rPr>
                <w:lang w:val="en-US"/>
              </w:rPr>
              <w:t>Data:</w:t>
            </w:r>
          </w:p>
          <w:p w14:paraId="37730580" w14:textId="77777777" w:rsidR="00A50C9A" w:rsidRPr="00C51D11" w:rsidRDefault="00A50C9A" w:rsidP="00C51D11">
            <w:pPr>
              <w:rPr>
                <w:lang w:val="en-US"/>
              </w:rPr>
            </w:pPr>
            <w:r w:rsidRPr="00C51D11">
              <w:rPr>
                <w:lang w:val="en-US"/>
              </w:rPr>
              <w:t>semnătura</w:t>
            </w:r>
          </w:p>
        </w:tc>
        <w:tc>
          <w:tcPr>
            <w:tcW w:w="2551" w:type="dxa"/>
            <w:shd w:val="clear" w:color="auto" w:fill="auto"/>
          </w:tcPr>
          <w:p w14:paraId="52A6D8BD" w14:textId="77777777" w:rsidR="00A50C9A" w:rsidRPr="00C51D11" w:rsidRDefault="0086716A" w:rsidP="00C51D11">
            <w:pPr>
              <w:rPr>
                <w:lang w:val="en-US"/>
              </w:rPr>
            </w:pPr>
            <w:r w:rsidRPr="00C51D11">
              <w:rPr>
                <w:lang w:val="en-US"/>
              </w:rPr>
              <w:t>Data:</w:t>
            </w:r>
          </w:p>
          <w:p w14:paraId="65D5B14F" w14:textId="77777777" w:rsidR="0086716A" w:rsidRPr="00C51D11" w:rsidRDefault="0086716A" w:rsidP="00C51D11">
            <w:pPr>
              <w:rPr>
                <w:lang w:val="en-US"/>
              </w:rPr>
            </w:pPr>
            <w:r w:rsidRPr="00C51D11">
              <w:rPr>
                <w:lang w:val="en-US"/>
              </w:rPr>
              <w:t>semnătura</w:t>
            </w:r>
          </w:p>
        </w:tc>
        <w:tc>
          <w:tcPr>
            <w:tcW w:w="2552" w:type="dxa"/>
          </w:tcPr>
          <w:p w14:paraId="52001E0E" w14:textId="77777777" w:rsidR="00A50C9A" w:rsidRPr="00C51D11" w:rsidRDefault="00A50C9A" w:rsidP="00C51D11">
            <w:pPr>
              <w:rPr>
                <w:lang w:val="en-US"/>
              </w:rPr>
            </w:pPr>
            <w:r w:rsidRPr="00C51D11">
              <w:rPr>
                <w:lang w:val="en-US"/>
              </w:rPr>
              <w:t>Data:</w:t>
            </w:r>
          </w:p>
          <w:p w14:paraId="698DF0AD" w14:textId="77777777" w:rsidR="00A50C9A" w:rsidRPr="00C51D11" w:rsidRDefault="00A50C9A" w:rsidP="00C51D11">
            <w:pPr>
              <w:rPr>
                <w:lang w:val="en-US"/>
              </w:rPr>
            </w:pPr>
            <w:r w:rsidRPr="00C51D11">
              <w:rPr>
                <w:lang w:val="en-US"/>
              </w:rPr>
              <w:t>semnătura</w:t>
            </w:r>
          </w:p>
        </w:tc>
        <w:tc>
          <w:tcPr>
            <w:tcW w:w="2693" w:type="dxa"/>
          </w:tcPr>
          <w:p w14:paraId="055704C7" w14:textId="77777777" w:rsidR="00A50C9A" w:rsidRPr="00C51D11" w:rsidRDefault="00A50C9A" w:rsidP="00C51D11">
            <w:pPr>
              <w:rPr>
                <w:lang w:val="en-US"/>
              </w:rPr>
            </w:pPr>
            <w:r w:rsidRPr="00C51D11">
              <w:rPr>
                <w:lang w:val="en-US"/>
              </w:rPr>
              <w:t>Data:</w:t>
            </w:r>
            <w:r w:rsidRPr="00C51D11">
              <w:rPr>
                <w:lang w:val="fr-FR"/>
              </w:rPr>
              <w:t xml:space="preserve"> </w:t>
            </w:r>
          </w:p>
          <w:p w14:paraId="765EF74B" w14:textId="77777777" w:rsidR="00A50C9A" w:rsidRPr="00C51D11" w:rsidRDefault="00A50C9A" w:rsidP="00C51D11">
            <w:pPr>
              <w:rPr>
                <w:lang w:val="en-US"/>
              </w:rPr>
            </w:pPr>
            <w:r w:rsidRPr="00C51D11">
              <w:rPr>
                <w:lang w:val="en-US"/>
              </w:rPr>
              <w:t>semnătura</w:t>
            </w:r>
          </w:p>
        </w:tc>
      </w:tr>
    </w:tbl>
    <w:p w14:paraId="60B4733B" w14:textId="77777777" w:rsidR="00F2567C" w:rsidRDefault="00F2567C" w:rsidP="00383554">
      <w:pPr>
        <w:rPr>
          <w:lang w:val="pt-B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F2567C" w:rsidRPr="00BD7F41" w14:paraId="2107223F" w14:textId="77777777" w:rsidTr="00F2567C">
        <w:trPr>
          <w:jc w:val="right"/>
        </w:trPr>
        <w:tc>
          <w:tcPr>
            <w:tcW w:w="6095" w:type="dxa"/>
            <w:shd w:val="clear" w:color="auto" w:fill="auto"/>
          </w:tcPr>
          <w:p w14:paraId="05B58DA2" w14:textId="77777777" w:rsidR="00F2567C" w:rsidRPr="00BD7F41" w:rsidRDefault="00F2567C" w:rsidP="00912326">
            <w:pPr>
              <w:shd w:val="clear" w:color="auto" w:fill="FFFFFF"/>
              <w:tabs>
                <w:tab w:val="left" w:pos="3686"/>
                <w:tab w:val="right" w:leader="dot" w:pos="6804"/>
              </w:tabs>
              <w:rPr>
                <w:lang w:val="pt-BR"/>
              </w:rPr>
            </w:pPr>
            <w:r w:rsidRPr="00BD7F41">
              <w:rPr>
                <w:lang w:val="pt-BR"/>
              </w:rPr>
              <w:t>SMACS – Serviciul pentru Managementul Activitatilor de Cercetare Stiintifica  – certifica eligibilitatea cheltuielilor</w:t>
            </w:r>
          </w:p>
        </w:tc>
      </w:tr>
      <w:tr w:rsidR="00F2567C" w:rsidRPr="00BD7F41" w14:paraId="69AF6E02" w14:textId="77777777" w:rsidTr="00F2567C">
        <w:trPr>
          <w:jc w:val="right"/>
        </w:trPr>
        <w:tc>
          <w:tcPr>
            <w:tcW w:w="6095" w:type="dxa"/>
            <w:shd w:val="clear" w:color="auto" w:fill="auto"/>
          </w:tcPr>
          <w:p w14:paraId="29B98CAD" w14:textId="77777777" w:rsidR="00F2567C" w:rsidRPr="00BD7F41" w:rsidRDefault="00F2567C" w:rsidP="00912326">
            <w:pPr>
              <w:shd w:val="clear" w:color="auto" w:fill="FFFFFF"/>
              <w:tabs>
                <w:tab w:val="left" w:pos="3686"/>
                <w:tab w:val="right" w:leader="dot" w:pos="6804"/>
              </w:tabs>
              <w:rPr>
                <w:lang w:val="en-US"/>
              </w:rPr>
            </w:pPr>
            <w:r w:rsidRPr="00BD7F41">
              <w:rPr>
                <w:lang w:val="en-US"/>
              </w:rPr>
              <w:t>Data:</w:t>
            </w:r>
          </w:p>
          <w:p w14:paraId="4E568EC1" w14:textId="77777777" w:rsidR="00F2567C" w:rsidRPr="00BD7F41" w:rsidRDefault="00F2567C" w:rsidP="00912326">
            <w:pPr>
              <w:shd w:val="clear" w:color="auto" w:fill="FFFFFF"/>
              <w:tabs>
                <w:tab w:val="left" w:pos="3686"/>
                <w:tab w:val="right" w:leader="dot" w:pos="6804"/>
              </w:tabs>
              <w:rPr>
                <w:lang w:val="en-US"/>
              </w:rPr>
            </w:pPr>
            <w:r w:rsidRPr="00BD7F41">
              <w:rPr>
                <w:lang w:val="en-US"/>
              </w:rPr>
              <w:t>semnătura</w:t>
            </w:r>
          </w:p>
        </w:tc>
      </w:tr>
    </w:tbl>
    <w:p w14:paraId="0A1C3226" w14:textId="77777777" w:rsidR="00F2567C" w:rsidRDefault="00F2567C" w:rsidP="00F2567C">
      <w:pPr>
        <w:jc w:val="right"/>
        <w:rPr>
          <w:lang w:val="pt-BR"/>
        </w:rPr>
      </w:pPr>
    </w:p>
    <w:p w14:paraId="76BC9319" w14:textId="77777777" w:rsidR="00383554" w:rsidRPr="00C51D11" w:rsidRDefault="00383554" w:rsidP="00383554">
      <w:pPr>
        <w:rPr>
          <w:lang w:val="pt-BR"/>
        </w:rPr>
      </w:pPr>
      <w:r w:rsidRPr="00C51D11">
        <w:rPr>
          <w:lang w:val="pt-BR"/>
        </w:rPr>
        <w:t xml:space="preserve">Note: </w:t>
      </w:r>
      <w:r w:rsidRPr="00C51D11">
        <w:rPr>
          <w:b/>
          <w:lang w:val="pt-BR"/>
        </w:rPr>
        <w:t>*</w:t>
      </w:r>
      <w:r w:rsidRPr="00C51D11">
        <w:rPr>
          <w:lang w:val="pt-BR"/>
        </w:rPr>
        <w:t xml:space="preserve">       Datele se înscriu de către responsabili din cadrul Direcţiei Economice și Resurse Umane</w:t>
      </w:r>
      <w:r>
        <w:rPr>
          <w:lang w:val="pt-BR"/>
        </w:rPr>
        <w:t>.</w:t>
      </w:r>
    </w:p>
    <w:p w14:paraId="3B64283C" w14:textId="77777777" w:rsidR="00383554" w:rsidRPr="00C51D11" w:rsidRDefault="00383554" w:rsidP="00383554">
      <w:pPr>
        <w:rPr>
          <w:u w:val="single"/>
          <w:lang w:val="pt-BR"/>
        </w:rPr>
      </w:pPr>
      <w:r w:rsidRPr="00C51D11">
        <w:rPr>
          <w:b/>
          <w:lang w:val="pt-BR"/>
        </w:rPr>
        <w:t xml:space="preserve">          **</w:t>
      </w:r>
      <w:r w:rsidRPr="00C51D11">
        <w:rPr>
          <w:lang w:val="pt-BR"/>
        </w:rPr>
        <w:t xml:space="preserve">     Datele se înscriu de către solicitant în  funcţie de termenul la care este necesară </w:t>
      </w:r>
      <w:r>
        <w:rPr>
          <w:lang w:val="pt-BR"/>
        </w:rPr>
        <w:t>finalizarea cu livrare (prestare/execuție) a achiziției.</w:t>
      </w:r>
      <w:r>
        <w:rPr>
          <w:u w:val="single"/>
          <w:lang w:val="pt-BR"/>
        </w:rPr>
        <w:t xml:space="preserve"> </w:t>
      </w:r>
    </w:p>
    <w:p w14:paraId="0C684CE8" w14:textId="77777777" w:rsidR="00383554" w:rsidRPr="00C51D11" w:rsidRDefault="00383554" w:rsidP="00383554">
      <w:pPr>
        <w:ind w:left="990" w:hanging="990"/>
        <w:rPr>
          <w:lang w:val="pt-BR"/>
        </w:rPr>
      </w:pPr>
      <w:r w:rsidRPr="00C51D11">
        <w:rPr>
          <w:b/>
          <w:lang w:val="pt-BR"/>
        </w:rPr>
        <w:t xml:space="preserve">          ***</w:t>
      </w:r>
      <w:r w:rsidRPr="00C51D11">
        <w:rPr>
          <w:lang w:val="pt-BR"/>
        </w:rPr>
        <w:t xml:space="preserve">   Avizul Direcţiei Tehnice este obligatoriu în cazul achiziţiilor de aparate, echipamente sau instalaţii ce necesită racordare la utilităţi sau presupun condiţii speciale de amplasare şi se obţine înaintea tuturor celorlalte avize. </w:t>
      </w:r>
    </w:p>
    <w:p w14:paraId="185B2239" w14:textId="77777777" w:rsidR="00383554" w:rsidRPr="00C51D11" w:rsidRDefault="00383554" w:rsidP="00383554">
      <w:pPr>
        <w:ind w:left="990"/>
        <w:rPr>
          <w:lang w:val="pt-BR"/>
        </w:rPr>
      </w:pPr>
      <w:r w:rsidRPr="00C51D11">
        <w:rPr>
          <w:lang w:val="pt-BR"/>
        </w:rPr>
        <w:t>Avizul Direcției Tehnice este obligatoriu și în cazul serviciilor/lucrărilor (investițiilor), indiferent de sursa de finanțare</w:t>
      </w:r>
      <w:r>
        <w:rPr>
          <w:lang w:val="pt-BR"/>
        </w:rPr>
        <w:t>.</w:t>
      </w:r>
    </w:p>
    <w:p w14:paraId="7B3C922F" w14:textId="77777777" w:rsidR="00383554" w:rsidRPr="00C51D11" w:rsidRDefault="00383554" w:rsidP="00383554">
      <w:pPr>
        <w:rPr>
          <w:color w:val="FF0000"/>
          <w:lang w:val="pt-BR"/>
        </w:rPr>
      </w:pPr>
      <w:r w:rsidRPr="00C51D11">
        <w:rPr>
          <w:lang w:val="pt-BR"/>
        </w:rPr>
        <w:t xml:space="preserve">        </w:t>
      </w:r>
      <w:r w:rsidRPr="00C51D11">
        <w:rPr>
          <w:b/>
          <w:lang w:val="pt-BR"/>
        </w:rPr>
        <w:t>****</w:t>
      </w:r>
      <w:r w:rsidRPr="00C51D11">
        <w:rPr>
          <w:lang w:val="pt-BR"/>
        </w:rPr>
        <w:t xml:space="preserve">   Avizul responsabilului financiar este necesar pentru finanțarea din proiecte europene, proiecte de cercetare, sponsorizări, manifestări științifice etc,</w:t>
      </w:r>
    </w:p>
    <w:p w14:paraId="5DC11F17" w14:textId="77777777" w:rsidR="00383554" w:rsidRDefault="00383554" w:rsidP="00383554">
      <w:pPr>
        <w:shd w:val="clear" w:color="auto" w:fill="FFFFFF"/>
        <w:tabs>
          <w:tab w:val="left" w:pos="3686"/>
          <w:tab w:val="right" w:leader="dot" w:pos="6804"/>
        </w:tabs>
        <w:rPr>
          <w:lang w:val="pt-BR"/>
        </w:rPr>
      </w:pPr>
      <w:bookmarkStart w:id="0" w:name="RANGE!A1:K36"/>
      <w:bookmarkEnd w:id="0"/>
      <w:r w:rsidRPr="00C51D11">
        <w:rPr>
          <w:sz w:val="22"/>
          <w:szCs w:val="22"/>
          <w:lang w:val="it-IT"/>
        </w:rPr>
        <w:t xml:space="preserve">       </w:t>
      </w:r>
      <w:r w:rsidRPr="00C51D11">
        <w:rPr>
          <w:b/>
          <w:lang w:val="pt-BR"/>
        </w:rPr>
        <w:t>*****</w:t>
      </w:r>
      <w:r w:rsidRPr="00C51D11">
        <w:rPr>
          <w:lang w:val="pt-BR"/>
        </w:rPr>
        <w:t xml:space="preserve"> Scopul trebuie foarte clar precizat pentru identificarea tipului de procedură de achiziţie aplicabilă și pentru încadrarea în articolul bugetar.</w:t>
      </w:r>
    </w:p>
    <w:p w14:paraId="54D2A5AC" w14:textId="77777777" w:rsidR="00383554" w:rsidRPr="0092276A" w:rsidRDefault="00383554" w:rsidP="00383554">
      <w:pPr>
        <w:shd w:val="clear" w:color="auto" w:fill="FFFFFF"/>
        <w:tabs>
          <w:tab w:val="left" w:pos="3686"/>
          <w:tab w:val="right" w:leader="dot" w:pos="6804"/>
        </w:tabs>
        <w:rPr>
          <w:lang w:val="ro-RO"/>
        </w:rPr>
      </w:pPr>
      <w:r>
        <w:rPr>
          <w:lang w:val="pt-BR"/>
        </w:rPr>
        <w:t xml:space="preserve">        ******Pentru furnizarea de produse din categoria echipamente de re</w:t>
      </w:r>
      <w:r>
        <w:rPr>
          <w:lang w:val="ro-RO"/>
        </w:rPr>
        <w:t>țea, software antivirus este necesar avizul DCDSI.</w:t>
      </w:r>
    </w:p>
    <w:p w14:paraId="302A9C0A" w14:textId="77777777" w:rsidR="00383554" w:rsidRPr="00227CC4" w:rsidRDefault="00383554" w:rsidP="00383554">
      <w:pPr>
        <w:shd w:val="clear" w:color="auto" w:fill="FFFFFF"/>
        <w:tabs>
          <w:tab w:val="left" w:pos="3686"/>
          <w:tab w:val="right" w:leader="dot" w:pos="6804"/>
        </w:tabs>
        <w:rPr>
          <w:lang w:val="pt-BR"/>
        </w:rPr>
      </w:pPr>
      <w:r>
        <w:rPr>
          <w:lang w:val="pt-BR"/>
        </w:rPr>
        <w:t xml:space="preserve">       Coloanele 8 și 9 din Tabel, se completează de către responsabilul achiziției.</w:t>
      </w:r>
    </w:p>
    <w:p w14:paraId="6DB0FC54" w14:textId="77777777" w:rsidR="0092276A" w:rsidRPr="00227CC4" w:rsidRDefault="0092276A" w:rsidP="00B06E2D">
      <w:pPr>
        <w:rPr>
          <w:lang w:val="pt-BR"/>
        </w:rPr>
      </w:pPr>
    </w:p>
    <w:sectPr w:rsidR="0092276A" w:rsidRPr="00227CC4" w:rsidSect="00F2567C">
      <w:headerReference w:type="even" r:id="rId7"/>
      <w:headerReference w:type="default" r:id="rId8"/>
      <w:footerReference w:type="even" r:id="rId9"/>
      <w:headerReference w:type="first" r:id="rId10"/>
      <w:pgSz w:w="16838" w:h="11906" w:orient="landscape"/>
      <w:pgMar w:top="426" w:right="962" w:bottom="284" w:left="993"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FF1CD" w14:textId="77777777" w:rsidR="00FE6E93" w:rsidRDefault="00FE6E93">
      <w:r>
        <w:separator/>
      </w:r>
    </w:p>
  </w:endnote>
  <w:endnote w:type="continuationSeparator" w:id="0">
    <w:p w14:paraId="64B7D072" w14:textId="77777777" w:rsidR="00FE6E93" w:rsidRDefault="00FE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63">
    <w:altName w:val="Times New Roman"/>
    <w:panose1 w:val="00000000000000000000"/>
    <w:charset w:val="00"/>
    <w:family w:val="auto"/>
    <w:notTrueType/>
    <w:pitch w:val="default"/>
    <w:sig w:usb0="000000B9" w:usb1="000000B9" w:usb2="48001AE7" w:usb3="00419C80" w:csb0="0062F1E0" w:csb1="009053CC"/>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7EE0" w14:textId="77777777" w:rsidR="00266E62" w:rsidRDefault="00266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D50A8D" w14:textId="77777777" w:rsidR="00266E62" w:rsidRDefault="00266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89404" w14:textId="77777777" w:rsidR="00FE6E93" w:rsidRDefault="00FE6E93">
      <w:r>
        <w:separator/>
      </w:r>
    </w:p>
  </w:footnote>
  <w:footnote w:type="continuationSeparator" w:id="0">
    <w:p w14:paraId="099703B7" w14:textId="77777777" w:rsidR="00FE6E93" w:rsidRDefault="00FE6E93">
      <w:r>
        <w:continuationSeparator/>
      </w:r>
    </w:p>
  </w:footnote>
  <w:footnote w:id="1">
    <w:p w14:paraId="6A84A398" w14:textId="77777777" w:rsidR="00520B78" w:rsidRPr="00A7273C" w:rsidRDefault="00520B78" w:rsidP="00520B78">
      <w:pPr>
        <w:pStyle w:val="FootnoteText"/>
        <w:rPr>
          <w:b/>
          <w:lang w:val="en-US"/>
        </w:rPr>
      </w:pPr>
      <w:r w:rsidRPr="00F2567C">
        <w:rPr>
          <w:rStyle w:val="FootnoteReference"/>
          <w:sz w:val="18"/>
        </w:rPr>
        <w:footnoteRef/>
      </w:r>
      <w:r w:rsidRPr="00F2567C">
        <w:rPr>
          <w:sz w:val="18"/>
        </w:rPr>
        <w:t xml:space="preserve"> Conform Metodologiei privind finanţarea cercetării ştiinţifice universitare, UAIC trebuie să prezinte la raportare dovezi </w:t>
      </w:r>
      <w:proofErr w:type="gramStart"/>
      <w:r w:rsidRPr="00F2567C">
        <w:rPr>
          <w:sz w:val="18"/>
        </w:rPr>
        <w:t>privind</w:t>
      </w:r>
      <w:r w:rsidRPr="00F2567C">
        <w:rPr>
          <w:b/>
          <w:sz w:val="18"/>
          <w:lang w:val="ro-RO"/>
        </w:rPr>
        <w:t xml:space="preserve"> </w:t>
      </w:r>
      <w:r w:rsidRPr="00F2567C">
        <w:rPr>
          <w:b/>
          <w:sz w:val="18"/>
        </w:rPr>
        <w:t>”înregistrarea</w:t>
      </w:r>
      <w:proofErr w:type="gramEnd"/>
      <w:r w:rsidRPr="00F2567C">
        <w:rPr>
          <w:b/>
          <w:sz w:val="18"/>
          <w:u w:val="single"/>
        </w:rPr>
        <w:t xml:space="preserve"> persoanelor care au beneficiat de cheltuieli în cadrul platformei brainmap.ro</w:t>
      </w:r>
      <w:r w:rsidRPr="00F2567C">
        <w:rPr>
          <w:b/>
          <w:sz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27F7" w14:textId="77777777" w:rsidR="00266E62" w:rsidRDefault="00266E62" w:rsidP="00C437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8E0E6B" w14:textId="77777777" w:rsidR="00266E62" w:rsidRDefault="00266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F54FB" w14:textId="77777777" w:rsidR="002949BD" w:rsidRDefault="002949BD" w:rsidP="002949BD">
    <w:pPr>
      <w:pStyle w:val="Header"/>
      <w:tabs>
        <w:tab w:val="clear" w:pos="4153"/>
        <w:tab w:val="clear" w:pos="8306"/>
        <w:tab w:val="left" w:pos="6120"/>
      </w:tabs>
    </w:pPr>
  </w:p>
  <w:p w14:paraId="633BE644" w14:textId="77777777" w:rsidR="00266E62" w:rsidRDefault="002949BD" w:rsidP="002949BD">
    <w:pPr>
      <w:pStyle w:val="Header"/>
      <w:tabs>
        <w:tab w:val="clear" w:pos="4153"/>
        <w:tab w:val="clear" w:pos="8306"/>
        <w:tab w:val="left" w:pos="612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5C7A" w14:textId="77777777" w:rsidR="00266E62" w:rsidRDefault="00D17FE2">
    <w:pPr>
      <w:pStyle w:val="Header"/>
    </w:pPr>
    <w:r>
      <w:rPr>
        <w:noProof/>
        <w:lang w:val="en-US"/>
      </w:rPr>
      <w:drawing>
        <wp:anchor distT="0" distB="0" distL="0" distR="0" simplePos="0" relativeHeight="251657728" behindDoc="0" locked="0" layoutInCell="1" allowOverlap="1" wp14:anchorId="15220D34" wp14:editId="566136EA">
          <wp:simplePos x="0" y="0"/>
          <wp:positionH relativeFrom="column">
            <wp:posOffset>-634365</wp:posOffset>
          </wp:positionH>
          <wp:positionV relativeFrom="paragraph">
            <wp:posOffset>-489585</wp:posOffset>
          </wp:positionV>
          <wp:extent cx="6986905" cy="1167765"/>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905" cy="1167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16EAD"/>
    <w:multiLevelType w:val="hybridMultilevel"/>
    <w:tmpl w:val="87B0D30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8C30E4"/>
    <w:multiLevelType w:val="hybridMultilevel"/>
    <w:tmpl w:val="8AC4E77A"/>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36CD1092"/>
    <w:multiLevelType w:val="singleLevel"/>
    <w:tmpl w:val="EAB481B4"/>
    <w:lvl w:ilvl="0">
      <w:start w:val="4"/>
      <w:numFmt w:val="bullet"/>
      <w:lvlText w:val="-"/>
      <w:lvlJc w:val="left"/>
      <w:pPr>
        <w:tabs>
          <w:tab w:val="num" w:pos="360"/>
        </w:tabs>
        <w:ind w:left="360" w:hanging="360"/>
      </w:pPr>
      <w:rPr>
        <w:rFonts w:hint="default"/>
      </w:rPr>
    </w:lvl>
  </w:abstractNum>
  <w:abstractNum w:abstractNumId="3" w15:restartNumberingAfterBreak="0">
    <w:nsid w:val="3E034957"/>
    <w:multiLevelType w:val="hybridMultilevel"/>
    <w:tmpl w:val="9106263E"/>
    <w:lvl w:ilvl="0" w:tplc="BA9C8BCC">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3E4D57F8"/>
    <w:multiLevelType w:val="singleLevel"/>
    <w:tmpl w:val="118EF61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0F6527D"/>
    <w:multiLevelType w:val="multilevel"/>
    <w:tmpl w:val="03DA2A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11E63DC"/>
    <w:multiLevelType w:val="hybridMultilevel"/>
    <w:tmpl w:val="F5AA0C14"/>
    <w:lvl w:ilvl="0" w:tplc="4A4EE19E">
      <w:start w:val="3"/>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014EF6"/>
    <w:multiLevelType w:val="singleLevel"/>
    <w:tmpl w:val="0C090017"/>
    <w:lvl w:ilvl="0">
      <w:start w:val="1"/>
      <w:numFmt w:val="lowerLetter"/>
      <w:lvlText w:val="%1)"/>
      <w:lvlJc w:val="left"/>
      <w:pPr>
        <w:tabs>
          <w:tab w:val="num" w:pos="360"/>
        </w:tabs>
        <w:ind w:left="360" w:hanging="360"/>
      </w:pPr>
      <w:rPr>
        <w:rFonts w:hint="default"/>
      </w:rPr>
    </w:lvl>
  </w:abstractNum>
  <w:abstractNum w:abstractNumId="8" w15:restartNumberingAfterBreak="0">
    <w:nsid w:val="49CE22A8"/>
    <w:multiLevelType w:val="hybridMultilevel"/>
    <w:tmpl w:val="B99C2EA8"/>
    <w:lvl w:ilvl="0" w:tplc="F4807F94">
      <w:start w:val="1"/>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5A4B33BC"/>
    <w:multiLevelType w:val="singleLevel"/>
    <w:tmpl w:val="0C090017"/>
    <w:lvl w:ilvl="0">
      <w:start w:val="1"/>
      <w:numFmt w:val="lowerLetter"/>
      <w:lvlText w:val="%1)"/>
      <w:lvlJc w:val="left"/>
      <w:pPr>
        <w:tabs>
          <w:tab w:val="num" w:pos="360"/>
        </w:tabs>
        <w:ind w:left="360" w:hanging="360"/>
      </w:pPr>
      <w:rPr>
        <w:rFonts w:hint="default"/>
      </w:rPr>
    </w:lvl>
  </w:abstractNum>
  <w:abstractNum w:abstractNumId="10" w15:restartNumberingAfterBreak="0">
    <w:nsid w:val="5CC6653F"/>
    <w:multiLevelType w:val="hybridMultilevel"/>
    <w:tmpl w:val="992A760C"/>
    <w:lvl w:ilvl="0" w:tplc="FFFFFFFF">
      <w:start w:val="2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D515E8"/>
    <w:multiLevelType w:val="singleLevel"/>
    <w:tmpl w:val="48E29C00"/>
    <w:lvl w:ilvl="0">
      <w:start w:val="1"/>
      <w:numFmt w:val="decimal"/>
      <w:lvlText w:val="%1."/>
      <w:lvlJc w:val="left"/>
      <w:pPr>
        <w:tabs>
          <w:tab w:val="num" w:pos="360"/>
        </w:tabs>
        <w:ind w:left="360" w:hanging="360"/>
      </w:pPr>
      <w:rPr>
        <w:rFonts w:hint="default"/>
      </w:rPr>
    </w:lvl>
  </w:abstractNum>
  <w:abstractNum w:abstractNumId="12" w15:restartNumberingAfterBreak="0">
    <w:nsid w:val="630F11D7"/>
    <w:multiLevelType w:val="multilevel"/>
    <w:tmpl w:val="512ED858"/>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861"/>
        </w:tabs>
        <w:ind w:left="861" w:hanging="43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3" w15:restartNumberingAfterBreak="0">
    <w:nsid w:val="676D0F7C"/>
    <w:multiLevelType w:val="singleLevel"/>
    <w:tmpl w:val="4FA4C1D0"/>
    <w:lvl w:ilvl="0">
      <w:start w:val="1"/>
      <w:numFmt w:val="bullet"/>
      <w:lvlText w:val="-"/>
      <w:lvlJc w:val="left"/>
      <w:pPr>
        <w:tabs>
          <w:tab w:val="num" w:pos="360"/>
        </w:tabs>
        <w:ind w:left="360" w:hanging="360"/>
      </w:pPr>
      <w:rPr>
        <w:rFonts w:ascii="font263" w:hAnsi="font263" w:hint="default"/>
      </w:rPr>
    </w:lvl>
  </w:abstractNum>
  <w:abstractNum w:abstractNumId="14" w15:restartNumberingAfterBreak="0">
    <w:nsid w:val="68DB6222"/>
    <w:multiLevelType w:val="singleLevel"/>
    <w:tmpl w:val="59F0E638"/>
    <w:lvl w:ilvl="0">
      <w:start w:val="1"/>
      <w:numFmt w:val="decimal"/>
      <w:lvlText w:val="%1"/>
      <w:lvlJc w:val="center"/>
      <w:pPr>
        <w:tabs>
          <w:tab w:val="num" w:pos="587"/>
        </w:tabs>
        <w:ind w:left="0" w:firstLine="227"/>
      </w:pPr>
    </w:lvl>
  </w:abstractNum>
  <w:abstractNum w:abstractNumId="15" w15:restartNumberingAfterBreak="0">
    <w:nsid w:val="6BC12A6E"/>
    <w:multiLevelType w:val="multilevel"/>
    <w:tmpl w:val="03DA2A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4A64BF7"/>
    <w:multiLevelType w:val="singleLevel"/>
    <w:tmpl w:val="37B235C2"/>
    <w:lvl w:ilvl="0">
      <w:start w:val="1"/>
      <w:numFmt w:val="bullet"/>
      <w:lvlText w:val="-"/>
      <w:lvlJc w:val="left"/>
      <w:pPr>
        <w:tabs>
          <w:tab w:val="num" w:pos="360"/>
        </w:tabs>
        <w:ind w:left="360" w:hanging="360"/>
      </w:pPr>
      <w:rPr>
        <w:rFonts w:ascii="Arial" w:hAnsi="Arial" w:hint="default"/>
      </w:rPr>
    </w:lvl>
  </w:abstractNum>
  <w:abstractNum w:abstractNumId="17" w15:restartNumberingAfterBreak="0">
    <w:nsid w:val="7755385B"/>
    <w:multiLevelType w:val="singleLevel"/>
    <w:tmpl w:val="0C090017"/>
    <w:lvl w:ilvl="0">
      <w:start w:val="1"/>
      <w:numFmt w:val="lowerLetter"/>
      <w:lvlText w:val="%1)"/>
      <w:lvlJc w:val="left"/>
      <w:pPr>
        <w:tabs>
          <w:tab w:val="num" w:pos="360"/>
        </w:tabs>
        <w:ind w:left="360" w:hanging="360"/>
      </w:pPr>
      <w:rPr>
        <w:rFonts w:hint="default"/>
      </w:rPr>
    </w:lvl>
  </w:abstractNum>
  <w:abstractNum w:abstractNumId="18" w15:restartNumberingAfterBreak="0">
    <w:nsid w:val="79EB0C6C"/>
    <w:multiLevelType w:val="hybridMultilevel"/>
    <w:tmpl w:val="D32E16D6"/>
    <w:lvl w:ilvl="0" w:tplc="A2B2EDB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C5E1D"/>
    <w:multiLevelType w:val="hybridMultilevel"/>
    <w:tmpl w:val="91ACE2BC"/>
    <w:lvl w:ilvl="0" w:tplc="FFB6B260">
      <w:start w:val="7"/>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6B78FA"/>
    <w:multiLevelType w:val="singleLevel"/>
    <w:tmpl w:val="0409000F"/>
    <w:lvl w:ilvl="0">
      <w:start w:val="1"/>
      <w:numFmt w:val="decimal"/>
      <w:lvlText w:val="%1."/>
      <w:lvlJc w:val="left"/>
      <w:pPr>
        <w:tabs>
          <w:tab w:val="num" w:pos="360"/>
        </w:tabs>
        <w:ind w:left="360" w:hanging="360"/>
      </w:pPr>
    </w:lvl>
  </w:abstractNum>
  <w:num w:numId="1" w16cid:durableId="512575395">
    <w:abstractNumId w:val="17"/>
  </w:num>
  <w:num w:numId="2" w16cid:durableId="48001130">
    <w:abstractNumId w:val="7"/>
  </w:num>
  <w:num w:numId="3" w16cid:durableId="1521043912">
    <w:abstractNumId w:val="15"/>
  </w:num>
  <w:num w:numId="4" w16cid:durableId="932477583">
    <w:abstractNumId w:val="2"/>
  </w:num>
  <w:num w:numId="5" w16cid:durableId="888348546">
    <w:abstractNumId w:val="9"/>
  </w:num>
  <w:num w:numId="6" w16cid:durableId="186912434">
    <w:abstractNumId w:val="12"/>
  </w:num>
  <w:num w:numId="7" w16cid:durableId="145705021">
    <w:abstractNumId w:val="5"/>
  </w:num>
  <w:num w:numId="8" w16cid:durableId="1658344173">
    <w:abstractNumId w:val="8"/>
  </w:num>
  <w:num w:numId="9" w16cid:durableId="1523543608">
    <w:abstractNumId w:val="6"/>
  </w:num>
  <w:num w:numId="10" w16cid:durableId="404377796">
    <w:abstractNumId w:val="1"/>
  </w:num>
  <w:num w:numId="11" w16cid:durableId="1598443906">
    <w:abstractNumId w:val="19"/>
  </w:num>
  <w:num w:numId="12" w16cid:durableId="2061709353">
    <w:abstractNumId w:val="10"/>
  </w:num>
  <w:num w:numId="13" w16cid:durableId="756441698">
    <w:abstractNumId w:val="16"/>
  </w:num>
  <w:num w:numId="14" w16cid:durableId="902447023">
    <w:abstractNumId w:val="20"/>
  </w:num>
  <w:num w:numId="15" w16cid:durableId="1352761057">
    <w:abstractNumId w:val="14"/>
  </w:num>
  <w:num w:numId="16" w16cid:durableId="1814716435">
    <w:abstractNumId w:val="0"/>
  </w:num>
  <w:num w:numId="17" w16cid:durableId="1033186649">
    <w:abstractNumId w:val="18"/>
  </w:num>
  <w:num w:numId="18" w16cid:durableId="289359724">
    <w:abstractNumId w:val="3"/>
  </w:num>
  <w:num w:numId="19" w16cid:durableId="1547598299">
    <w:abstractNumId w:val="4"/>
  </w:num>
  <w:num w:numId="20" w16cid:durableId="990983283">
    <w:abstractNumId w:val="11"/>
  </w:num>
  <w:num w:numId="21" w16cid:durableId="1330668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BD"/>
    <w:rsid w:val="0001077C"/>
    <w:rsid w:val="000121D1"/>
    <w:rsid w:val="00016DCC"/>
    <w:rsid w:val="0002138D"/>
    <w:rsid w:val="000228D5"/>
    <w:rsid w:val="00025A5E"/>
    <w:rsid w:val="00026C3F"/>
    <w:rsid w:val="00032F4C"/>
    <w:rsid w:val="000342C1"/>
    <w:rsid w:val="00036DB0"/>
    <w:rsid w:val="0006655C"/>
    <w:rsid w:val="00066F1A"/>
    <w:rsid w:val="000718A8"/>
    <w:rsid w:val="00075691"/>
    <w:rsid w:val="00077F61"/>
    <w:rsid w:val="00082B64"/>
    <w:rsid w:val="00090F89"/>
    <w:rsid w:val="00092FCC"/>
    <w:rsid w:val="000A43F7"/>
    <w:rsid w:val="000A721B"/>
    <w:rsid w:val="000C0A15"/>
    <w:rsid w:val="000C70BC"/>
    <w:rsid w:val="000D7F11"/>
    <w:rsid w:val="000E24A2"/>
    <w:rsid w:val="000E60BB"/>
    <w:rsid w:val="000F0883"/>
    <w:rsid w:val="000F3D82"/>
    <w:rsid w:val="000F6CF1"/>
    <w:rsid w:val="000F77FC"/>
    <w:rsid w:val="00102142"/>
    <w:rsid w:val="00104D01"/>
    <w:rsid w:val="00105188"/>
    <w:rsid w:val="001079A7"/>
    <w:rsid w:val="00111AAA"/>
    <w:rsid w:val="00112B35"/>
    <w:rsid w:val="00114A52"/>
    <w:rsid w:val="0011786A"/>
    <w:rsid w:val="00125494"/>
    <w:rsid w:val="00132EED"/>
    <w:rsid w:val="001507CC"/>
    <w:rsid w:val="00156A09"/>
    <w:rsid w:val="001662B2"/>
    <w:rsid w:val="00186364"/>
    <w:rsid w:val="00190F11"/>
    <w:rsid w:val="001913EE"/>
    <w:rsid w:val="001955BD"/>
    <w:rsid w:val="001958BB"/>
    <w:rsid w:val="001A15CD"/>
    <w:rsid w:val="001A60D1"/>
    <w:rsid w:val="001B3D82"/>
    <w:rsid w:val="001B6937"/>
    <w:rsid w:val="001B6A3D"/>
    <w:rsid w:val="001C06E9"/>
    <w:rsid w:val="001C0E6A"/>
    <w:rsid w:val="001C5010"/>
    <w:rsid w:val="001C72FD"/>
    <w:rsid w:val="001C7A8A"/>
    <w:rsid w:val="001D0F5B"/>
    <w:rsid w:val="001D33A3"/>
    <w:rsid w:val="001D3843"/>
    <w:rsid w:val="001E32B9"/>
    <w:rsid w:val="001F51DA"/>
    <w:rsid w:val="00205A7F"/>
    <w:rsid w:val="00212871"/>
    <w:rsid w:val="00220C3B"/>
    <w:rsid w:val="00224378"/>
    <w:rsid w:val="00227CC4"/>
    <w:rsid w:val="00231F8D"/>
    <w:rsid w:val="00237E80"/>
    <w:rsid w:val="00240445"/>
    <w:rsid w:val="00250CE3"/>
    <w:rsid w:val="00251EFF"/>
    <w:rsid w:val="00255C9D"/>
    <w:rsid w:val="00260FDC"/>
    <w:rsid w:val="00261CBD"/>
    <w:rsid w:val="00266E62"/>
    <w:rsid w:val="00274043"/>
    <w:rsid w:val="00277537"/>
    <w:rsid w:val="00281C2F"/>
    <w:rsid w:val="0029204F"/>
    <w:rsid w:val="002924E3"/>
    <w:rsid w:val="00293081"/>
    <w:rsid w:val="00294268"/>
    <w:rsid w:val="002949BD"/>
    <w:rsid w:val="002A043A"/>
    <w:rsid w:val="002A75D4"/>
    <w:rsid w:val="002B4A81"/>
    <w:rsid w:val="002D0615"/>
    <w:rsid w:val="002E1ECD"/>
    <w:rsid w:val="002E4A2B"/>
    <w:rsid w:val="002E7268"/>
    <w:rsid w:val="002F2B8D"/>
    <w:rsid w:val="002F757F"/>
    <w:rsid w:val="00302A49"/>
    <w:rsid w:val="00311892"/>
    <w:rsid w:val="00317E2C"/>
    <w:rsid w:val="003233D2"/>
    <w:rsid w:val="003233E5"/>
    <w:rsid w:val="0034018F"/>
    <w:rsid w:val="00342FA8"/>
    <w:rsid w:val="00350B05"/>
    <w:rsid w:val="00351052"/>
    <w:rsid w:val="00351208"/>
    <w:rsid w:val="00353638"/>
    <w:rsid w:val="00356301"/>
    <w:rsid w:val="003636CE"/>
    <w:rsid w:val="0036654A"/>
    <w:rsid w:val="00373664"/>
    <w:rsid w:val="00377504"/>
    <w:rsid w:val="00383554"/>
    <w:rsid w:val="00386404"/>
    <w:rsid w:val="00391790"/>
    <w:rsid w:val="00394198"/>
    <w:rsid w:val="003A3AA4"/>
    <w:rsid w:val="003A7C52"/>
    <w:rsid w:val="003C295A"/>
    <w:rsid w:val="003C2B0B"/>
    <w:rsid w:val="003C5143"/>
    <w:rsid w:val="003D3EE4"/>
    <w:rsid w:val="003F1FB3"/>
    <w:rsid w:val="003F479F"/>
    <w:rsid w:val="003F4AB2"/>
    <w:rsid w:val="004004A8"/>
    <w:rsid w:val="004061DA"/>
    <w:rsid w:val="004074D0"/>
    <w:rsid w:val="00410439"/>
    <w:rsid w:val="00413A98"/>
    <w:rsid w:val="004143D4"/>
    <w:rsid w:val="0041585C"/>
    <w:rsid w:val="00417AD1"/>
    <w:rsid w:val="00420656"/>
    <w:rsid w:val="00433C41"/>
    <w:rsid w:val="004347D3"/>
    <w:rsid w:val="00437F19"/>
    <w:rsid w:val="00440303"/>
    <w:rsid w:val="00443551"/>
    <w:rsid w:val="004465B7"/>
    <w:rsid w:val="00455867"/>
    <w:rsid w:val="004615E9"/>
    <w:rsid w:val="004656CC"/>
    <w:rsid w:val="00466731"/>
    <w:rsid w:val="00467A91"/>
    <w:rsid w:val="00477957"/>
    <w:rsid w:val="00477DA5"/>
    <w:rsid w:val="004836AB"/>
    <w:rsid w:val="00484316"/>
    <w:rsid w:val="00485A73"/>
    <w:rsid w:val="004A36BF"/>
    <w:rsid w:val="004B1A03"/>
    <w:rsid w:val="004B5583"/>
    <w:rsid w:val="004C5483"/>
    <w:rsid w:val="004C54C2"/>
    <w:rsid w:val="004C5715"/>
    <w:rsid w:val="004C6325"/>
    <w:rsid w:val="004E134A"/>
    <w:rsid w:val="004E46FF"/>
    <w:rsid w:val="004E47E4"/>
    <w:rsid w:val="004E4CB3"/>
    <w:rsid w:val="004E68A3"/>
    <w:rsid w:val="004E6D10"/>
    <w:rsid w:val="004F2652"/>
    <w:rsid w:val="004F2B7B"/>
    <w:rsid w:val="00503835"/>
    <w:rsid w:val="0050652F"/>
    <w:rsid w:val="00506D28"/>
    <w:rsid w:val="00520B78"/>
    <w:rsid w:val="00521C6F"/>
    <w:rsid w:val="005220D3"/>
    <w:rsid w:val="00534654"/>
    <w:rsid w:val="00543E3C"/>
    <w:rsid w:val="005461FD"/>
    <w:rsid w:val="00552515"/>
    <w:rsid w:val="00562E44"/>
    <w:rsid w:val="00563E35"/>
    <w:rsid w:val="00564226"/>
    <w:rsid w:val="00564991"/>
    <w:rsid w:val="00564C13"/>
    <w:rsid w:val="00565F2D"/>
    <w:rsid w:val="0056754B"/>
    <w:rsid w:val="0057401D"/>
    <w:rsid w:val="0058388D"/>
    <w:rsid w:val="00593D0B"/>
    <w:rsid w:val="005B2FAC"/>
    <w:rsid w:val="005B710B"/>
    <w:rsid w:val="005C4929"/>
    <w:rsid w:val="005C7D51"/>
    <w:rsid w:val="005D7BE2"/>
    <w:rsid w:val="005F7D91"/>
    <w:rsid w:val="006103CA"/>
    <w:rsid w:val="00611538"/>
    <w:rsid w:val="0061507A"/>
    <w:rsid w:val="00620790"/>
    <w:rsid w:val="00646334"/>
    <w:rsid w:val="006476E0"/>
    <w:rsid w:val="006516C5"/>
    <w:rsid w:val="006554F0"/>
    <w:rsid w:val="00664284"/>
    <w:rsid w:val="0066429A"/>
    <w:rsid w:val="00665886"/>
    <w:rsid w:val="00666E31"/>
    <w:rsid w:val="00667387"/>
    <w:rsid w:val="00672226"/>
    <w:rsid w:val="00675F59"/>
    <w:rsid w:val="00681BDA"/>
    <w:rsid w:val="00681F8D"/>
    <w:rsid w:val="006847B3"/>
    <w:rsid w:val="0068542E"/>
    <w:rsid w:val="006857FE"/>
    <w:rsid w:val="00691B38"/>
    <w:rsid w:val="0069277F"/>
    <w:rsid w:val="00693252"/>
    <w:rsid w:val="006946F0"/>
    <w:rsid w:val="00696C98"/>
    <w:rsid w:val="006B0431"/>
    <w:rsid w:val="006B1A1D"/>
    <w:rsid w:val="006B27F2"/>
    <w:rsid w:val="006B33E9"/>
    <w:rsid w:val="006B3DB4"/>
    <w:rsid w:val="006D0623"/>
    <w:rsid w:val="006D3695"/>
    <w:rsid w:val="006D3BC0"/>
    <w:rsid w:val="006D5EAE"/>
    <w:rsid w:val="006E5EC9"/>
    <w:rsid w:val="006E7BEA"/>
    <w:rsid w:val="006F4E73"/>
    <w:rsid w:val="006F793A"/>
    <w:rsid w:val="007066AB"/>
    <w:rsid w:val="00707D0E"/>
    <w:rsid w:val="00707E23"/>
    <w:rsid w:val="0071265A"/>
    <w:rsid w:val="00716195"/>
    <w:rsid w:val="00720B28"/>
    <w:rsid w:val="00721D63"/>
    <w:rsid w:val="00723687"/>
    <w:rsid w:val="0072565D"/>
    <w:rsid w:val="007263F7"/>
    <w:rsid w:val="00726FE6"/>
    <w:rsid w:val="0072793E"/>
    <w:rsid w:val="007322A3"/>
    <w:rsid w:val="00733D98"/>
    <w:rsid w:val="0074010C"/>
    <w:rsid w:val="00746421"/>
    <w:rsid w:val="0075257F"/>
    <w:rsid w:val="0076169A"/>
    <w:rsid w:val="00770213"/>
    <w:rsid w:val="007721C6"/>
    <w:rsid w:val="00775482"/>
    <w:rsid w:val="00775491"/>
    <w:rsid w:val="007843EB"/>
    <w:rsid w:val="00790FB6"/>
    <w:rsid w:val="007921B4"/>
    <w:rsid w:val="00792A4F"/>
    <w:rsid w:val="00795783"/>
    <w:rsid w:val="007958B5"/>
    <w:rsid w:val="00796A6F"/>
    <w:rsid w:val="00797781"/>
    <w:rsid w:val="007A4B2D"/>
    <w:rsid w:val="007A7E44"/>
    <w:rsid w:val="007B1D05"/>
    <w:rsid w:val="007B3CE1"/>
    <w:rsid w:val="007C6F04"/>
    <w:rsid w:val="007F11A9"/>
    <w:rsid w:val="007F2944"/>
    <w:rsid w:val="007F2D1B"/>
    <w:rsid w:val="007F4805"/>
    <w:rsid w:val="007F4EC8"/>
    <w:rsid w:val="0080382E"/>
    <w:rsid w:val="00806B28"/>
    <w:rsid w:val="008075CA"/>
    <w:rsid w:val="008158CC"/>
    <w:rsid w:val="00820FBD"/>
    <w:rsid w:val="008237BD"/>
    <w:rsid w:val="00843A7F"/>
    <w:rsid w:val="008459EE"/>
    <w:rsid w:val="008522D0"/>
    <w:rsid w:val="0085236C"/>
    <w:rsid w:val="00855B6E"/>
    <w:rsid w:val="0085743F"/>
    <w:rsid w:val="00860E13"/>
    <w:rsid w:val="00861191"/>
    <w:rsid w:val="00863DC9"/>
    <w:rsid w:val="0086716A"/>
    <w:rsid w:val="00872AA3"/>
    <w:rsid w:val="00875D66"/>
    <w:rsid w:val="00882A66"/>
    <w:rsid w:val="00882F30"/>
    <w:rsid w:val="0088493B"/>
    <w:rsid w:val="00891238"/>
    <w:rsid w:val="008A4992"/>
    <w:rsid w:val="008B1A5B"/>
    <w:rsid w:val="008B3DF5"/>
    <w:rsid w:val="008C28F0"/>
    <w:rsid w:val="008D0348"/>
    <w:rsid w:val="008D58CA"/>
    <w:rsid w:val="008D6E61"/>
    <w:rsid w:val="008E7B92"/>
    <w:rsid w:val="008F31D3"/>
    <w:rsid w:val="00900020"/>
    <w:rsid w:val="00900E30"/>
    <w:rsid w:val="0090110F"/>
    <w:rsid w:val="00901465"/>
    <w:rsid w:val="00904322"/>
    <w:rsid w:val="009043B5"/>
    <w:rsid w:val="009056C9"/>
    <w:rsid w:val="00917BF7"/>
    <w:rsid w:val="00917EB8"/>
    <w:rsid w:val="0092276A"/>
    <w:rsid w:val="00934770"/>
    <w:rsid w:val="0093696E"/>
    <w:rsid w:val="00940861"/>
    <w:rsid w:val="009410A6"/>
    <w:rsid w:val="00942D20"/>
    <w:rsid w:val="0096332A"/>
    <w:rsid w:val="0096556F"/>
    <w:rsid w:val="00973E81"/>
    <w:rsid w:val="00974558"/>
    <w:rsid w:val="00975E0A"/>
    <w:rsid w:val="00976F73"/>
    <w:rsid w:val="00977BC9"/>
    <w:rsid w:val="009812B6"/>
    <w:rsid w:val="00983E55"/>
    <w:rsid w:val="0098413D"/>
    <w:rsid w:val="009904BA"/>
    <w:rsid w:val="00994B10"/>
    <w:rsid w:val="009A71C7"/>
    <w:rsid w:val="009B30C4"/>
    <w:rsid w:val="009B38BE"/>
    <w:rsid w:val="009B54FC"/>
    <w:rsid w:val="009D4C57"/>
    <w:rsid w:val="009D5882"/>
    <w:rsid w:val="009D73F5"/>
    <w:rsid w:val="009E147F"/>
    <w:rsid w:val="009E17D3"/>
    <w:rsid w:val="009F186A"/>
    <w:rsid w:val="009F7EB5"/>
    <w:rsid w:val="00A028EE"/>
    <w:rsid w:val="00A02EBB"/>
    <w:rsid w:val="00A1050E"/>
    <w:rsid w:val="00A10D21"/>
    <w:rsid w:val="00A116A3"/>
    <w:rsid w:val="00A1466D"/>
    <w:rsid w:val="00A21961"/>
    <w:rsid w:val="00A24728"/>
    <w:rsid w:val="00A339DB"/>
    <w:rsid w:val="00A40FB9"/>
    <w:rsid w:val="00A50103"/>
    <w:rsid w:val="00A50C9A"/>
    <w:rsid w:val="00A60BA4"/>
    <w:rsid w:val="00A60E84"/>
    <w:rsid w:val="00A63DE5"/>
    <w:rsid w:val="00A71CB0"/>
    <w:rsid w:val="00A84D01"/>
    <w:rsid w:val="00A8754A"/>
    <w:rsid w:val="00A91230"/>
    <w:rsid w:val="00A94C73"/>
    <w:rsid w:val="00AA35D7"/>
    <w:rsid w:val="00AB1290"/>
    <w:rsid w:val="00AB45B9"/>
    <w:rsid w:val="00AB4F2E"/>
    <w:rsid w:val="00AB5A0F"/>
    <w:rsid w:val="00AC6062"/>
    <w:rsid w:val="00AC68D7"/>
    <w:rsid w:val="00AD176B"/>
    <w:rsid w:val="00AE73D2"/>
    <w:rsid w:val="00AF3EA7"/>
    <w:rsid w:val="00AF69B3"/>
    <w:rsid w:val="00B06E2D"/>
    <w:rsid w:val="00B070EF"/>
    <w:rsid w:val="00B218F0"/>
    <w:rsid w:val="00B24282"/>
    <w:rsid w:val="00B270C5"/>
    <w:rsid w:val="00B3457F"/>
    <w:rsid w:val="00B36093"/>
    <w:rsid w:val="00B368C2"/>
    <w:rsid w:val="00B41CF3"/>
    <w:rsid w:val="00B47DA1"/>
    <w:rsid w:val="00B5340C"/>
    <w:rsid w:val="00B549D4"/>
    <w:rsid w:val="00B62371"/>
    <w:rsid w:val="00B628E6"/>
    <w:rsid w:val="00B64EB0"/>
    <w:rsid w:val="00B77C59"/>
    <w:rsid w:val="00B8117F"/>
    <w:rsid w:val="00B8458B"/>
    <w:rsid w:val="00B8537D"/>
    <w:rsid w:val="00B90D35"/>
    <w:rsid w:val="00B95A75"/>
    <w:rsid w:val="00BA075D"/>
    <w:rsid w:val="00BB2748"/>
    <w:rsid w:val="00BB41D7"/>
    <w:rsid w:val="00BC7EB8"/>
    <w:rsid w:val="00BE019D"/>
    <w:rsid w:val="00BE20A1"/>
    <w:rsid w:val="00BE3461"/>
    <w:rsid w:val="00BE6BE3"/>
    <w:rsid w:val="00BF06F4"/>
    <w:rsid w:val="00BF0DB2"/>
    <w:rsid w:val="00BF351B"/>
    <w:rsid w:val="00C00060"/>
    <w:rsid w:val="00C03901"/>
    <w:rsid w:val="00C04139"/>
    <w:rsid w:val="00C05530"/>
    <w:rsid w:val="00C14369"/>
    <w:rsid w:val="00C157EA"/>
    <w:rsid w:val="00C22A00"/>
    <w:rsid w:val="00C25DBF"/>
    <w:rsid w:val="00C31DA8"/>
    <w:rsid w:val="00C40528"/>
    <w:rsid w:val="00C43757"/>
    <w:rsid w:val="00C44171"/>
    <w:rsid w:val="00C51D11"/>
    <w:rsid w:val="00C5285A"/>
    <w:rsid w:val="00C54F9E"/>
    <w:rsid w:val="00C70D80"/>
    <w:rsid w:val="00C75F9A"/>
    <w:rsid w:val="00C8279E"/>
    <w:rsid w:val="00C92D96"/>
    <w:rsid w:val="00CA73E5"/>
    <w:rsid w:val="00CA758E"/>
    <w:rsid w:val="00CB566A"/>
    <w:rsid w:val="00CB5CAE"/>
    <w:rsid w:val="00CC1B33"/>
    <w:rsid w:val="00CC27C7"/>
    <w:rsid w:val="00CC69A3"/>
    <w:rsid w:val="00CE09DC"/>
    <w:rsid w:val="00CE4095"/>
    <w:rsid w:val="00CF148F"/>
    <w:rsid w:val="00CF1854"/>
    <w:rsid w:val="00D0149F"/>
    <w:rsid w:val="00D04285"/>
    <w:rsid w:val="00D1390C"/>
    <w:rsid w:val="00D17FE2"/>
    <w:rsid w:val="00D25854"/>
    <w:rsid w:val="00D25984"/>
    <w:rsid w:val="00D34B72"/>
    <w:rsid w:val="00D37CDE"/>
    <w:rsid w:val="00D5208C"/>
    <w:rsid w:val="00D542F2"/>
    <w:rsid w:val="00D57BB6"/>
    <w:rsid w:val="00D60FFF"/>
    <w:rsid w:val="00D642C9"/>
    <w:rsid w:val="00D66050"/>
    <w:rsid w:val="00D703CD"/>
    <w:rsid w:val="00D72BD1"/>
    <w:rsid w:val="00D739EE"/>
    <w:rsid w:val="00D82C03"/>
    <w:rsid w:val="00D85A08"/>
    <w:rsid w:val="00D93355"/>
    <w:rsid w:val="00DA1C6F"/>
    <w:rsid w:val="00DA438E"/>
    <w:rsid w:val="00DB60E4"/>
    <w:rsid w:val="00DC4311"/>
    <w:rsid w:val="00DD1FD0"/>
    <w:rsid w:val="00DD2FE0"/>
    <w:rsid w:val="00DE061D"/>
    <w:rsid w:val="00DE0FE2"/>
    <w:rsid w:val="00DE36D9"/>
    <w:rsid w:val="00DE5043"/>
    <w:rsid w:val="00DE5348"/>
    <w:rsid w:val="00DE6384"/>
    <w:rsid w:val="00E00979"/>
    <w:rsid w:val="00E06B08"/>
    <w:rsid w:val="00E13910"/>
    <w:rsid w:val="00E15EC0"/>
    <w:rsid w:val="00E23F30"/>
    <w:rsid w:val="00E27C68"/>
    <w:rsid w:val="00E3332C"/>
    <w:rsid w:val="00E407EF"/>
    <w:rsid w:val="00E44627"/>
    <w:rsid w:val="00E45ABB"/>
    <w:rsid w:val="00E45E25"/>
    <w:rsid w:val="00E50161"/>
    <w:rsid w:val="00E52537"/>
    <w:rsid w:val="00E566C2"/>
    <w:rsid w:val="00E566D1"/>
    <w:rsid w:val="00E62F10"/>
    <w:rsid w:val="00E7498D"/>
    <w:rsid w:val="00E7648F"/>
    <w:rsid w:val="00E81649"/>
    <w:rsid w:val="00E826F5"/>
    <w:rsid w:val="00E83F21"/>
    <w:rsid w:val="00E83F5D"/>
    <w:rsid w:val="00E87672"/>
    <w:rsid w:val="00E94C6F"/>
    <w:rsid w:val="00E96058"/>
    <w:rsid w:val="00E96070"/>
    <w:rsid w:val="00EB0AA4"/>
    <w:rsid w:val="00EB25CF"/>
    <w:rsid w:val="00EB4686"/>
    <w:rsid w:val="00EB4AF3"/>
    <w:rsid w:val="00EC03DC"/>
    <w:rsid w:val="00EE08F5"/>
    <w:rsid w:val="00EE5863"/>
    <w:rsid w:val="00EF0EC8"/>
    <w:rsid w:val="00EF3801"/>
    <w:rsid w:val="00F04421"/>
    <w:rsid w:val="00F207A0"/>
    <w:rsid w:val="00F20A01"/>
    <w:rsid w:val="00F237B8"/>
    <w:rsid w:val="00F2567C"/>
    <w:rsid w:val="00F2572B"/>
    <w:rsid w:val="00F26D9A"/>
    <w:rsid w:val="00F27F66"/>
    <w:rsid w:val="00F32468"/>
    <w:rsid w:val="00F33660"/>
    <w:rsid w:val="00F4291D"/>
    <w:rsid w:val="00F453B4"/>
    <w:rsid w:val="00F53E04"/>
    <w:rsid w:val="00F60C29"/>
    <w:rsid w:val="00F651BB"/>
    <w:rsid w:val="00F7537A"/>
    <w:rsid w:val="00F769F5"/>
    <w:rsid w:val="00F82407"/>
    <w:rsid w:val="00F87E7E"/>
    <w:rsid w:val="00F90C26"/>
    <w:rsid w:val="00F97B08"/>
    <w:rsid w:val="00F97CDA"/>
    <w:rsid w:val="00FA4AF8"/>
    <w:rsid w:val="00FA6690"/>
    <w:rsid w:val="00FB061B"/>
    <w:rsid w:val="00FB06A0"/>
    <w:rsid w:val="00FB37FB"/>
    <w:rsid w:val="00FC0088"/>
    <w:rsid w:val="00FC0768"/>
    <w:rsid w:val="00FC3542"/>
    <w:rsid w:val="00FC546C"/>
    <w:rsid w:val="00FC55F8"/>
    <w:rsid w:val="00FC6E1D"/>
    <w:rsid w:val="00FD036E"/>
    <w:rsid w:val="00FD72EE"/>
    <w:rsid w:val="00FE286C"/>
    <w:rsid w:val="00FE4862"/>
    <w:rsid w:val="00FE67D9"/>
    <w:rsid w:val="00FE6E93"/>
    <w:rsid w:val="00FF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44861"/>
  <w15:chartTrackingRefBased/>
  <w15:docId w15:val="{9C57C373-148D-47E0-B4B2-CEA633D3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qFormat/>
    <w:pPr>
      <w:keepNext/>
      <w:tabs>
        <w:tab w:val="left" w:pos="-567"/>
      </w:tabs>
      <w:outlineLvl w:val="0"/>
    </w:pPr>
    <w:rPr>
      <w:b/>
      <w:sz w:val="28"/>
      <w:lang w:val="en-US"/>
    </w:rPr>
  </w:style>
  <w:style w:type="paragraph" w:styleId="Heading2">
    <w:name w:val="heading 2"/>
    <w:basedOn w:val="Normal"/>
    <w:next w:val="Normal"/>
    <w:qFormat/>
    <w:pPr>
      <w:keepNext/>
      <w:tabs>
        <w:tab w:val="left" w:pos="-567"/>
      </w:tabs>
      <w:spacing w:before="120"/>
      <w:jc w:val="center"/>
      <w:outlineLvl w:val="1"/>
    </w:pPr>
    <w:rPr>
      <w:b/>
      <w:sz w:val="28"/>
      <w:lang w:val="en-US"/>
    </w:rPr>
  </w:style>
  <w:style w:type="paragraph" w:styleId="Heading3">
    <w:name w:val="heading 3"/>
    <w:basedOn w:val="Normal"/>
    <w:next w:val="Normal"/>
    <w:qFormat/>
    <w:rsid w:val="004C54C2"/>
    <w:pPr>
      <w:keepNext/>
      <w:spacing w:before="240" w:after="60"/>
      <w:outlineLvl w:val="2"/>
    </w:pPr>
    <w:rPr>
      <w:rFonts w:ascii="Arial" w:hAnsi="Arial" w:cs="Arial"/>
      <w:b/>
      <w:bCs/>
      <w:sz w:val="26"/>
      <w:szCs w:val="26"/>
    </w:rPr>
  </w:style>
  <w:style w:type="paragraph" w:styleId="Heading4">
    <w:name w:val="heading 4"/>
    <w:basedOn w:val="Normal"/>
    <w:next w:val="Normal"/>
    <w:qFormat/>
    <w:rsid w:val="000228D5"/>
    <w:pPr>
      <w:keepNext/>
      <w:spacing w:before="240" w:after="60"/>
      <w:outlineLvl w:val="3"/>
    </w:pPr>
    <w:rPr>
      <w:b/>
      <w:bCs/>
      <w:sz w:val="28"/>
      <w:szCs w:val="28"/>
    </w:rPr>
  </w:style>
  <w:style w:type="paragraph" w:styleId="Heading5">
    <w:name w:val="heading 5"/>
    <w:basedOn w:val="Normal"/>
    <w:next w:val="Normal"/>
    <w:qFormat/>
    <w:rsid w:val="004C54C2"/>
    <w:pPr>
      <w:spacing w:before="240" w:after="60"/>
      <w:outlineLvl w:val="4"/>
    </w:pPr>
    <w:rPr>
      <w:b/>
      <w:bCs/>
      <w:i/>
      <w:iCs/>
      <w:sz w:val="26"/>
      <w:szCs w:val="26"/>
    </w:rPr>
  </w:style>
  <w:style w:type="paragraph" w:styleId="Heading7">
    <w:name w:val="heading 7"/>
    <w:basedOn w:val="Normal"/>
    <w:next w:val="Normal"/>
    <w:qFormat/>
    <w:rsid w:val="004C54C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60"/>
      <w:ind w:firstLine="709"/>
      <w:jc w:val="both"/>
    </w:pPr>
    <w:rPr>
      <w:color w:val="FF0000"/>
      <w:sz w:val="24"/>
      <w:lang w:val="en-US"/>
    </w:rPr>
  </w:style>
  <w:style w:type="character" w:styleId="Emphasis">
    <w:name w:val="Emphasis"/>
    <w:qFormat/>
    <w:rPr>
      <w:i/>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EE5863"/>
    <w:rPr>
      <w:rFonts w:ascii="Tahoma" w:hAnsi="Tahoma" w:cs="Tahoma"/>
      <w:sz w:val="16"/>
      <w:szCs w:val="16"/>
    </w:rPr>
  </w:style>
  <w:style w:type="table" w:styleId="TableGrid">
    <w:name w:val="Table Grid"/>
    <w:basedOn w:val="TableNormal"/>
    <w:rsid w:val="000A4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74558"/>
    <w:pPr>
      <w:spacing w:after="120"/>
    </w:pPr>
  </w:style>
  <w:style w:type="character" w:customStyle="1" w:styleId="tpa1">
    <w:name w:val="tpa1"/>
    <w:rsid w:val="00974558"/>
    <w:rPr>
      <w:rFonts w:cs="Times New Roman"/>
    </w:rPr>
  </w:style>
  <w:style w:type="paragraph" w:styleId="BodyText2">
    <w:name w:val="Body Text 2"/>
    <w:basedOn w:val="Normal"/>
    <w:rsid w:val="004C54C2"/>
    <w:pPr>
      <w:spacing w:after="120" w:line="480" w:lineRule="auto"/>
    </w:pPr>
  </w:style>
  <w:style w:type="paragraph" w:styleId="FootnoteText">
    <w:name w:val="footnote text"/>
    <w:basedOn w:val="Normal"/>
    <w:link w:val="FootnoteTextChar"/>
    <w:semiHidden/>
    <w:rsid w:val="004C54C2"/>
  </w:style>
  <w:style w:type="paragraph" w:styleId="BlockText">
    <w:name w:val="Block Text"/>
    <w:basedOn w:val="Normal"/>
    <w:rsid w:val="004C54C2"/>
    <w:pPr>
      <w:pBdr>
        <w:top w:val="single" w:sz="4" w:space="1" w:color="auto"/>
        <w:left w:val="single" w:sz="4" w:space="4" w:color="auto"/>
        <w:bottom w:val="single" w:sz="4" w:space="1" w:color="auto"/>
        <w:right w:val="single" w:sz="4" w:space="4" w:color="auto"/>
      </w:pBdr>
      <w:spacing w:before="480" w:after="480"/>
      <w:ind w:left="1418" w:right="1372"/>
      <w:jc w:val="center"/>
    </w:pPr>
    <w:rPr>
      <w:b/>
      <w:spacing w:val="26"/>
      <w:sz w:val="32"/>
    </w:rPr>
  </w:style>
  <w:style w:type="character" w:styleId="FootnoteReference">
    <w:name w:val="footnote reference"/>
    <w:semiHidden/>
    <w:rsid w:val="00797781"/>
    <w:rPr>
      <w:vertAlign w:val="superscript"/>
    </w:rPr>
  </w:style>
  <w:style w:type="paragraph" w:styleId="Caption">
    <w:name w:val="caption"/>
    <w:basedOn w:val="Normal"/>
    <w:next w:val="Normal"/>
    <w:qFormat/>
    <w:rsid w:val="00797781"/>
    <w:pPr>
      <w:tabs>
        <w:tab w:val="right" w:leader="dot" w:pos="8080"/>
      </w:tabs>
      <w:spacing w:before="480" w:after="480"/>
      <w:ind w:left="5528"/>
    </w:pPr>
    <w:rPr>
      <w:sz w:val="24"/>
    </w:rPr>
  </w:style>
  <w:style w:type="character" w:customStyle="1" w:styleId="FootnoteTextChar">
    <w:name w:val="Footnote Text Char"/>
    <w:link w:val="FootnoteText"/>
    <w:semiHidden/>
    <w:rsid w:val="00520B78"/>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6973">
      <w:bodyDiv w:val="1"/>
      <w:marLeft w:val="0"/>
      <w:marRight w:val="0"/>
      <w:marTop w:val="0"/>
      <w:marBottom w:val="0"/>
      <w:divBdr>
        <w:top w:val="none" w:sz="0" w:space="0" w:color="auto"/>
        <w:left w:val="none" w:sz="0" w:space="0" w:color="auto"/>
        <w:bottom w:val="none" w:sz="0" w:space="0" w:color="auto"/>
        <w:right w:val="none" w:sz="0" w:space="0" w:color="auto"/>
      </w:divBdr>
    </w:div>
    <w:div w:id="197547685">
      <w:bodyDiv w:val="1"/>
      <w:marLeft w:val="0"/>
      <w:marRight w:val="0"/>
      <w:marTop w:val="0"/>
      <w:marBottom w:val="0"/>
      <w:divBdr>
        <w:top w:val="none" w:sz="0" w:space="0" w:color="auto"/>
        <w:left w:val="none" w:sz="0" w:space="0" w:color="auto"/>
        <w:bottom w:val="none" w:sz="0" w:space="0" w:color="auto"/>
        <w:right w:val="none" w:sz="0" w:space="0" w:color="auto"/>
      </w:divBdr>
    </w:div>
    <w:div w:id="217477317">
      <w:bodyDiv w:val="1"/>
      <w:marLeft w:val="0"/>
      <w:marRight w:val="0"/>
      <w:marTop w:val="0"/>
      <w:marBottom w:val="0"/>
      <w:divBdr>
        <w:top w:val="none" w:sz="0" w:space="0" w:color="auto"/>
        <w:left w:val="none" w:sz="0" w:space="0" w:color="auto"/>
        <w:bottom w:val="none" w:sz="0" w:space="0" w:color="auto"/>
        <w:right w:val="none" w:sz="0" w:space="0" w:color="auto"/>
      </w:divBdr>
    </w:div>
    <w:div w:id="248272155">
      <w:bodyDiv w:val="1"/>
      <w:marLeft w:val="0"/>
      <w:marRight w:val="0"/>
      <w:marTop w:val="0"/>
      <w:marBottom w:val="0"/>
      <w:divBdr>
        <w:top w:val="none" w:sz="0" w:space="0" w:color="auto"/>
        <w:left w:val="none" w:sz="0" w:space="0" w:color="auto"/>
        <w:bottom w:val="none" w:sz="0" w:space="0" w:color="auto"/>
        <w:right w:val="none" w:sz="0" w:space="0" w:color="auto"/>
      </w:divBdr>
    </w:div>
    <w:div w:id="305817201">
      <w:bodyDiv w:val="1"/>
      <w:marLeft w:val="0"/>
      <w:marRight w:val="0"/>
      <w:marTop w:val="0"/>
      <w:marBottom w:val="0"/>
      <w:divBdr>
        <w:top w:val="none" w:sz="0" w:space="0" w:color="auto"/>
        <w:left w:val="none" w:sz="0" w:space="0" w:color="auto"/>
        <w:bottom w:val="none" w:sz="0" w:space="0" w:color="auto"/>
        <w:right w:val="none" w:sz="0" w:space="0" w:color="auto"/>
      </w:divBdr>
    </w:div>
    <w:div w:id="383142427">
      <w:bodyDiv w:val="1"/>
      <w:marLeft w:val="0"/>
      <w:marRight w:val="0"/>
      <w:marTop w:val="0"/>
      <w:marBottom w:val="0"/>
      <w:divBdr>
        <w:top w:val="none" w:sz="0" w:space="0" w:color="auto"/>
        <w:left w:val="none" w:sz="0" w:space="0" w:color="auto"/>
        <w:bottom w:val="none" w:sz="0" w:space="0" w:color="auto"/>
        <w:right w:val="none" w:sz="0" w:space="0" w:color="auto"/>
      </w:divBdr>
    </w:div>
    <w:div w:id="404226237">
      <w:bodyDiv w:val="1"/>
      <w:marLeft w:val="0"/>
      <w:marRight w:val="0"/>
      <w:marTop w:val="0"/>
      <w:marBottom w:val="0"/>
      <w:divBdr>
        <w:top w:val="none" w:sz="0" w:space="0" w:color="auto"/>
        <w:left w:val="none" w:sz="0" w:space="0" w:color="auto"/>
        <w:bottom w:val="none" w:sz="0" w:space="0" w:color="auto"/>
        <w:right w:val="none" w:sz="0" w:space="0" w:color="auto"/>
      </w:divBdr>
    </w:div>
    <w:div w:id="421146757">
      <w:bodyDiv w:val="1"/>
      <w:marLeft w:val="0"/>
      <w:marRight w:val="0"/>
      <w:marTop w:val="0"/>
      <w:marBottom w:val="0"/>
      <w:divBdr>
        <w:top w:val="none" w:sz="0" w:space="0" w:color="auto"/>
        <w:left w:val="none" w:sz="0" w:space="0" w:color="auto"/>
        <w:bottom w:val="none" w:sz="0" w:space="0" w:color="auto"/>
        <w:right w:val="none" w:sz="0" w:space="0" w:color="auto"/>
      </w:divBdr>
    </w:div>
    <w:div w:id="483543875">
      <w:bodyDiv w:val="1"/>
      <w:marLeft w:val="0"/>
      <w:marRight w:val="0"/>
      <w:marTop w:val="0"/>
      <w:marBottom w:val="0"/>
      <w:divBdr>
        <w:top w:val="none" w:sz="0" w:space="0" w:color="auto"/>
        <w:left w:val="none" w:sz="0" w:space="0" w:color="auto"/>
        <w:bottom w:val="none" w:sz="0" w:space="0" w:color="auto"/>
        <w:right w:val="none" w:sz="0" w:space="0" w:color="auto"/>
      </w:divBdr>
    </w:div>
    <w:div w:id="576062976">
      <w:bodyDiv w:val="1"/>
      <w:marLeft w:val="0"/>
      <w:marRight w:val="0"/>
      <w:marTop w:val="0"/>
      <w:marBottom w:val="0"/>
      <w:divBdr>
        <w:top w:val="none" w:sz="0" w:space="0" w:color="auto"/>
        <w:left w:val="none" w:sz="0" w:space="0" w:color="auto"/>
        <w:bottom w:val="none" w:sz="0" w:space="0" w:color="auto"/>
        <w:right w:val="none" w:sz="0" w:space="0" w:color="auto"/>
      </w:divBdr>
    </w:div>
    <w:div w:id="604045343">
      <w:bodyDiv w:val="1"/>
      <w:marLeft w:val="0"/>
      <w:marRight w:val="0"/>
      <w:marTop w:val="0"/>
      <w:marBottom w:val="0"/>
      <w:divBdr>
        <w:top w:val="none" w:sz="0" w:space="0" w:color="auto"/>
        <w:left w:val="none" w:sz="0" w:space="0" w:color="auto"/>
        <w:bottom w:val="none" w:sz="0" w:space="0" w:color="auto"/>
        <w:right w:val="none" w:sz="0" w:space="0" w:color="auto"/>
      </w:divBdr>
    </w:div>
    <w:div w:id="650066386">
      <w:bodyDiv w:val="1"/>
      <w:marLeft w:val="0"/>
      <w:marRight w:val="0"/>
      <w:marTop w:val="0"/>
      <w:marBottom w:val="0"/>
      <w:divBdr>
        <w:top w:val="none" w:sz="0" w:space="0" w:color="auto"/>
        <w:left w:val="none" w:sz="0" w:space="0" w:color="auto"/>
        <w:bottom w:val="none" w:sz="0" w:space="0" w:color="auto"/>
        <w:right w:val="none" w:sz="0" w:space="0" w:color="auto"/>
      </w:divBdr>
    </w:div>
    <w:div w:id="661590564">
      <w:bodyDiv w:val="1"/>
      <w:marLeft w:val="0"/>
      <w:marRight w:val="0"/>
      <w:marTop w:val="0"/>
      <w:marBottom w:val="0"/>
      <w:divBdr>
        <w:top w:val="none" w:sz="0" w:space="0" w:color="auto"/>
        <w:left w:val="none" w:sz="0" w:space="0" w:color="auto"/>
        <w:bottom w:val="none" w:sz="0" w:space="0" w:color="auto"/>
        <w:right w:val="none" w:sz="0" w:space="0" w:color="auto"/>
      </w:divBdr>
    </w:div>
    <w:div w:id="902641386">
      <w:bodyDiv w:val="1"/>
      <w:marLeft w:val="0"/>
      <w:marRight w:val="0"/>
      <w:marTop w:val="0"/>
      <w:marBottom w:val="0"/>
      <w:divBdr>
        <w:top w:val="none" w:sz="0" w:space="0" w:color="auto"/>
        <w:left w:val="none" w:sz="0" w:space="0" w:color="auto"/>
        <w:bottom w:val="none" w:sz="0" w:space="0" w:color="auto"/>
        <w:right w:val="none" w:sz="0" w:space="0" w:color="auto"/>
      </w:divBdr>
    </w:div>
    <w:div w:id="911624046">
      <w:bodyDiv w:val="1"/>
      <w:marLeft w:val="0"/>
      <w:marRight w:val="0"/>
      <w:marTop w:val="0"/>
      <w:marBottom w:val="0"/>
      <w:divBdr>
        <w:top w:val="none" w:sz="0" w:space="0" w:color="auto"/>
        <w:left w:val="none" w:sz="0" w:space="0" w:color="auto"/>
        <w:bottom w:val="none" w:sz="0" w:space="0" w:color="auto"/>
        <w:right w:val="none" w:sz="0" w:space="0" w:color="auto"/>
      </w:divBdr>
    </w:div>
    <w:div w:id="1068575314">
      <w:bodyDiv w:val="1"/>
      <w:marLeft w:val="0"/>
      <w:marRight w:val="0"/>
      <w:marTop w:val="0"/>
      <w:marBottom w:val="0"/>
      <w:divBdr>
        <w:top w:val="none" w:sz="0" w:space="0" w:color="auto"/>
        <w:left w:val="none" w:sz="0" w:space="0" w:color="auto"/>
        <w:bottom w:val="none" w:sz="0" w:space="0" w:color="auto"/>
        <w:right w:val="none" w:sz="0" w:space="0" w:color="auto"/>
      </w:divBdr>
    </w:div>
    <w:div w:id="1110248706">
      <w:bodyDiv w:val="1"/>
      <w:marLeft w:val="0"/>
      <w:marRight w:val="0"/>
      <w:marTop w:val="0"/>
      <w:marBottom w:val="0"/>
      <w:divBdr>
        <w:top w:val="none" w:sz="0" w:space="0" w:color="auto"/>
        <w:left w:val="none" w:sz="0" w:space="0" w:color="auto"/>
        <w:bottom w:val="none" w:sz="0" w:space="0" w:color="auto"/>
        <w:right w:val="none" w:sz="0" w:space="0" w:color="auto"/>
      </w:divBdr>
    </w:div>
    <w:div w:id="1146238181">
      <w:bodyDiv w:val="1"/>
      <w:marLeft w:val="0"/>
      <w:marRight w:val="0"/>
      <w:marTop w:val="0"/>
      <w:marBottom w:val="0"/>
      <w:divBdr>
        <w:top w:val="none" w:sz="0" w:space="0" w:color="auto"/>
        <w:left w:val="none" w:sz="0" w:space="0" w:color="auto"/>
        <w:bottom w:val="none" w:sz="0" w:space="0" w:color="auto"/>
        <w:right w:val="none" w:sz="0" w:space="0" w:color="auto"/>
      </w:divBdr>
    </w:div>
    <w:div w:id="1217359034">
      <w:bodyDiv w:val="1"/>
      <w:marLeft w:val="0"/>
      <w:marRight w:val="0"/>
      <w:marTop w:val="0"/>
      <w:marBottom w:val="0"/>
      <w:divBdr>
        <w:top w:val="none" w:sz="0" w:space="0" w:color="auto"/>
        <w:left w:val="none" w:sz="0" w:space="0" w:color="auto"/>
        <w:bottom w:val="none" w:sz="0" w:space="0" w:color="auto"/>
        <w:right w:val="none" w:sz="0" w:space="0" w:color="auto"/>
      </w:divBdr>
    </w:div>
    <w:div w:id="1444500735">
      <w:bodyDiv w:val="1"/>
      <w:marLeft w:val="0"/>
      <w:marRight w:val="0"/>
      <w:marTop w:val="0"/>
      <w:marBottom w:val="0"/>
      <w:divBdr>
        <w:top w:val="none" w:sz="0" w:space="0" w:color="auto"/>
        <w:left w:val="none" w:sz="0" w:space="0" w:color="auto"/>
        <w:bottom w:val="none" w:sz="0" w:space="0" w:color="auto"/>
        <w:right w:val="none" w:sz="0" w:space="0" w:color="auto"/>
      </w:divBdr>
    </w:div>
    <w:div w:id="1468401913">
      <w:bodyDiv w:val="1"/>
      <w:marLeft w:val="0"/>
      <w:marRight w:val="0"/>
      <w:marTop w:val="0"/>
      <w:marBottom w:val="0"/>
      <w:divBdr>
        <w:top w:val="none" w:sz="0" w:space="0" w:color="auto"/>
        <w:left w:val="none" w:sz="0" w:space="0" w:color="auto"/>
        <w:bottom w:val="none" w:sz="0" w:space="0" w:color="auto"/>
        <w:right w:val="none" w:sz="0" w:space="0" w:color="auto"/>
      </w:divBdr>
    </w:div>
    <w:div w:id="1845633654">
      <w:bodyDiv w:val="1"/>
      <w:marLeft w:val="0"/>
      <w:marRight w:val="0"/>
      <w:marTop w:val="0"/>
      <w:marBottom w:val="0"/>
      <w:divBdr>
        <w:top w:val="none" w:sz="0" w:space="0" w:color="auto"/>
        <w:left w:val="none" w:sz="0" w:space="0" w:color="auto"/>
        <w:bottom w:val="none" w:sz="0" w:space="0" w:color="auto"/>
        <w:right w:val="none" w:sz="0" w:space="0" w:color="auto"/>
      </w:divBdr>
    </w:div>
    <w:div w:id="1964455849">
      <w:bodyDiv w:val="1"/>
      <w:marLeft w:val="0"/>
      <w:marRight w:val="0"/>
      <w:marTop w:val="0"/>
      <w:marBottom w:val="0"/>
      <w:divBdr>
        <w:top w:val="none" w:sz="0" w:space="0" w:color="auto"/>
        <w:left w:val="none" w:sz="0" w:space="0" w:color="auto"/>
        <w:bottom w:val="none" w:sz="0" w:space="0" w:color="auto"/>
        <w:right w:val="none" w:sz="0" w:space="0" w:color="auto"/>
      </w:divBdr>
    </w:div>
    <w:div w:id="2084141600">
      <w:bodyDiv w:val="1"/>
      <w:marLeft w:val="0"/>
      <w:marRight w:val="0"/>
      <w:marTop w:val="0"/>
      <w:marBottom w:val="0"/>
      <w:divBdr>
        <w:top w:val="none" w:sz="0" w:space="0" w:color="auto"/>
        <w:left w:val="none" w:sz="0" w:space="0" w:color="auto"/>
        <w:bottom w:val="none" w:sz="0" w:space="0" w:color="auto"/>
        <w:right w:val="none" w:sz="0" w:space="0" w:color="auto"/>
      </w:divBdr>
    </w:div>
    <w:div w:id="21401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[Antet]</vt:lpstr>
    </vt:vector>
  </TitlesOfParts>
  <Company>Univ. Al. I. Cuza</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dc:title>
  <dc:subject/>
  <dc:creator>User</dc:creator>
  <cp:keywords/>
  <cp:lastModifiedBy>Bogdan Constantinovici</cp:lastModifiedBy>
  <cp:revision>5</cp:revision>
  <cp:lastPrinted>2024-05-08T06:31:00Z</cp:lastPrinted>
  <dcterms:created xsi:type="dcterms:W3CDTF">2024-06-20T07:40:00Z</dcterms:created>
  <dcterms:modified xsi:type="dcterms:W3CDTF">2025-05-06T09:58:00Z</dcterms:modified>
</cp:coreProperties>
</file>